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6E" w:rsidRDefault="0003186E" w:rsidP="0003186E">
      <w:pPr>
        <w:pStyle w:val="1"/>
        <w:tabs>
          <w:tab w:val="left" w:pos="762"/>
        </w:tabs>
        <w:spacing w:after="340" w:line="262" w:lineRule="auto"/>
        <w:ind w:firstLine="0"/>
        <w:rPr>
          <w:b/>
          <w:bCs/>
        </w:rPr>
      </w:pPr>
      <w:r w:rsidRPr="00BA597E">
        <w:rPr>
          <w:sz w:val="28"/>
          <w:szCs w:val="28"/>
        </w:rPr>
        <w:t>Тема 12. Правописание местоимений</w:t>
      </w:r>
      <w:proofErr w:type="gramStart"/>
      <w:r w:rsidRPr="00BA597E">
        <w:rPr>
          <w:sz w:val="28"/>
          <w:szCs w:val="28"/>
        </w:rPr>
        <w:t>.(</w:t>
      </w:r>
      <w:proofErr w:type="gramEnd"/>
      <w:r w:rsidRPr="00BA597E">
        <w:rPr>
          <w:sz w:val="28"/>
          <w:szCs w:val="28"/>
        </w:rPr>
        <w:t xml:space="preserve">Отрицательные местоимения. Сочетания не кто </w:t>
      </w:r>
      <w:proofErr w:type="gramStart"/>
      <w:r w:rsidRPr="00BA597E">
        <w:rPr>
          <w:sz w:val="28"/>
          <w:szCs w:val="28"/>
        </w:rPr>
        <w:t>иной</w:t>
      </w:r>
      <w:proofErr w:type="gramEnd"/>
      <w:r w:rsidRPr="00BA597E">
        <w:rPr>
          <w:sz w:val="28"/>
          <w:szCs w:val="28"/>
        </w:rPr>
        <w:t xml:space="preserve"> как и не что иное как. </w:t>
      </w:r>
      <w:proofErr w:type="gramStart"/>
      <w:r w:rsidRPr="00BA597E">
        <w:rPr>
          <w:sz w:val="28"/>
          <w:szCs w:val="28"/>
        </w:rPr>
        <w:t>Дефис в местоимениях).</w:t>
      </w:r>
      <w:r w:rsidRPr="00BA597E">
        <w:rPr>
          <w:b/>
          <w:bCs/>
        </w:rPr>
        <w:t xml:space="preserve"> </w:t>
      </w:r>
      <w:proofErr w:type="gramEnd"/>
    </w:p>
    <w:p w:rsidR="0003186E" w:rsidRDefault="0003186E" w:rsidP="0003186E">
      <w:pPr>
        <w:pStyle w:val="1"/>
        <w:tabs>
          <w:tab w:val="left" w:pos="715"/>
        </w:tabs>
        <w:spacing w:after="340"/>
        <w:ind w:firstLine="0"/>
        <w:jc w:val="center"/>
      </w:pPr>
      <w:bookmarkStart w:id="0" w:name="_GoBack"/>
      <w:bookmarkEnd w:id="0"/>
      <w:r>
        <w:rPr>
          <w:b/>
          <w:bCs/>
        </w:rPr>
        <w:t>Практические задания</w:t>
      </w:r>
    </w:p>
    <w:p w:rsidR="0003186E" w:rsidRDefault="0003186E" w:rsidP="0003186E">
      <w:pPr>
        <w:pStyle w:val="1"/>
        <w:ind w:firstLine="600"/>
        <w:jc w:val="both"/>
      </w:pPr>
      <w:r>
        <w:rPr>
          <w:b/>
          <w:bCs/>
        </w:rPr>
        <w:t xml:space="preserve">Упражнение 1. Перепишите, раскрывая скобки и вставляя вместо </w:t>
      </w:r>
      <w:proofErr w:type="gramStart"/>
      <w:r>
        <w:rPr>
          <w:b/>
          <w:bCs/>
        </w:rPr>
        <w:t>вопросительных</w:t>
      </w:r>
      <w:proofErr w:type="gramEnd"/>
      <w:r>
        <w:rPr>
          <w:b/>
          <w:bCs/>
        </w:rPr>
        <w:t xml:space="preserve"> отрицательные местоимения. Поставьте в местоимениях ударения.</w:t>
      </w:r>
    </w:p>
    <w:p w:rsidR="0003186E" w:rsidRDefault="0003186E" w:rsidP="0003186E">
      <w:pPr>
        <w:pStyle w:val="1"/>
        <w:ind w:firstLine="600"/>
        <w:jc w:val="both"/>
      </w:pPr>
      <w:r>
        <w:rPr>
          <w:i/>
          <w:iCs/>
        </w:rPr>
        <w:t>Образец: В лесу не нашли ничего: ни подосиновиков, ни белых грибов.</w:t>
      </w:r>
    </w:p>
    <w:p w:rsidR="0003186E" w:rsidRDefault="0003186E" w:rsidP="0003186E">
      <w:pPr>
        <w:pStyle w:val="1"/>
        <w:ind w:firstLine="600"/>
        <w:jc w:val="both"/>
      </w:pPr>
      <w:r>
        <w:rPr>
          <w:shd w:val="clear" w:color="auto" w:fill="FFFFFF"/>
        </w:rPr>
        <w:t xml:space="preserve">1. В лесу не нашли </w:t>
      </w:r>
      <w:r>
        <w:rPr>
          <w:i/>
          <w:iCs/>
          <w:shd w:val="clear" w:color="auto" w:fill="FFFFFF"/>
        </w:rPr>
        <w:t>(чего?):</w:t>
      </w:r>
      <w:r>
        <w:rPr>
          <w:shd w:val="clear" w:color="auto" w:fill="FFFFFF"/>
        </w:rPr>
        <w:t xml:space="preserve"> ни подосиновиков, ни </w:t>
      </w:r>
      <w:proofErr w:type="spellStart"/>
      <w:r>
        <w:rPr>
          <w:shd w:val="clear" w:color="auto" w:fill="FFFFFF"/>
        </w:rPr>
        <w:t>бе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лых</w:t>
      </w:r>
      <w:proofErr w:type="spellEnd"/>
      <w:r>
        <w:rPr>
          <w:shd w:val="clear" w:color="auto" w:fill="FFFFFF"/>
        </w:rPr>
        <w:t xml:space="preserve"> грибов.</w:t>
      </w:r>
    </w:p>
    <w:p w:rsidR="0003186E" w:rsidRDefault="0003186E" w:rsidP="0003186E">
      <w:pPr>
        <w:pStyle w:val="1"/>
        <w:numPr>
          <w:ilvl w:val="0"/>
          <w:numId w:val="1"/>
        </w:numPr>
        <w:tabs>
          <w:tab w:val="left" w:pos="346"/>
        </w:tabs>
        <w:ind w:firstLine="0"/>
        <w:jc w:val="both"/>
      </w:pPr>
      <w:bookmarkStart w:id="1" w:name="bookmark403"/>
      <w:bookmarkEnd w:id="1"/>
      <w:r>
        <w:rPr>
          <w:i/>
          <w:iCs/>
        </w:rPr>
        <w:t>(Что?)</w:t>
      </w:r>
      <w:r>
        <w:t xml:space="preserve"> не шевелилось: ни трава, ни листья деревьев. 3. Ни дуба, ни ели, ни сосны </w:t>
      </w:r>
      <w:r>
        <w:rPr>
          <w:i/>
          <w:iCs/>
        </w:rPr>
        <w:t>— (чего?)</w:t>
      </w:r>
      <w:r>
        <w:t xml:space="preserve"> не встретишь в этой местности. 4. Ни </w:t>
      </w:r>
      <w:r>
        <w:rPr>
          <w:shd w:val="clear" w:color="auto" w:fill="FFFFFF"/>
        </w:rPr>
        <w:t xml:space="preserve">драмкружком, ни </w:t>
      </w:r>
      <w:proofErr w:type="spellStart"/>
      <w:r>
        <w:rPr>
          <w:shd w:val="clear" w:color="auto" w:fill="FFFFFF"/>
        </w:rPr>
        <w:t>техкружком</w:t>
      </w:r>
      <w:proofErr w:type="spellEnd"/>
      <w:r>
        <w:rPr>
          <w:shd w:val="clear" w:color="auto" w:fill="FFFFFF"/>
        </w:rPr>
        <w:t xml:space="preserve"> </w:t>
      </w:r>
      <w:r>
        <w:rPr>
          <w:i/>
          <w:iCs/>
          <w:shd w:val="clear" w:color="auto" w:fill="FFFFFF"/>
        </w:rPr>
        <w:t>— (чем?)</w:t>
      </w:r>
      <w:r>
        <w:rPr>
          <w:shd w:val="clear" w:color="auto" w:fill="FFFFFF"/>
        </w:rPr>
        <w:t xml:space="preserve"> не интересовался мой товарищ. 5.Ни опасности, ни трудности — </w:t>
      </w:r>
      <w:r>
        <w:rPr>
          <w:i/>
          <w:iCs/>
          <w:shd w:val="clear" w:color="auto" w:fill="FFFFFF"/>
        </w:rPr>
        <w:t>(что?)</w:t>
      </w:r>
      <w:r>
        <w:rPr>
          <w:shd w:val="clear" w:color="auto" w:fill="FFFFFF"/>
        </w:rPr>
        <w:t xml:space="preserve"> не пугает нас.</w:t>
      </w:r>
    </w:p>
    <w:p w:rsidR="0003186E" w:rsidRDefault="0003186E" w:rsidP="0003186E">
      <w:pPr>
        <w:pStyle w:val="1"/>
        <w:ind w:firstLine="0"/>
        <w:jc w:val="both"/>
      </w:pPr>
      <w:bookmarkStart w:id="2" w:name="bookmark404"/>
      <w:proofErr w:type="spellStart"/>
      <w:r>
        <w:t>б</w:t>
      </w:r>
      <w:bookmarkEnd w:id="2"/>
      <w:proofErr w:type="gramStart"/>
      <w:r>
        <w:t>.С</w:t>
      </w:r>
      <w:proofErr w:type="gramEnd"/>
      <w:r>
        <w:t>тоял</w:t>
      </w:r>
      <w:proofErr w:type="spellEnd"/>
      <w:r>
        <w:t xml:space="preserve"> такой туман, что ни домов, ни деревьев — </w:t>
      </w:r>
      <w:r>
        <w:rPr>
          <w:i/>
          <w:iCs/>
        </w:rPr>
        <w:t>(чего?) не</w:t>
      </w:r>
      <w:r>
        <w:t xml:space="preserve"> было видно. 7. </w:t>
      </w:r>
      <w:r>
        <w:rPr>
          <w:i/>
          <w:iCs/>
        </w:rPr>
        <w:t>(Чем?)</w:t>
      </w:r>
      <w:r>
        <w:t xml:space="preserve"> нельзя было успокоить товарища: ни лаской, ни дружеским участием, ни приветливым словом.</w:t>
      </w:r>
    </w:p>
    <w:p w:rsidR="0003186E" w:rsidRDefault="0003186E" w:rsidP="0003186E">
      <w:pPr>
        <w:pStyle w:val="1"/>
        <w:ind w:firstLine="600"/>
        <w:jc w:val="both"/>
      </w:pPr>
      <w:r>
        <w:rPr>
          <w:b/>
          <w:bCs/>
        </w:rPr>
        <w:t xml:space="preserve">Упражнение 2. Перепишите, вставляя пропущенные буквы и раскрывая скобки (выбирая частицу не или </w:t>
      </w:r>
      <w:r>
        <w:rPr>
          <w:b/>
          <w:bCs/>
          <w:i/>
          <w:iCs/>
        </w:rPr>
        <w:t>ни).</w:t>
      </w:r>
      <w:r>
        <w:rPr>
          <w:b/>
          <w:bCs/>
        </w:rPr>
        <w:t xml:space="preserve"> Поставьте ударения на отрицательных местоимениях.</w:t>
      </w:r>
    </w:p>
    <w:p w:rsidR="0003186E" w:rsidRDefault="0003186E" w:rsidP="0003186E">
      <w:pPr>
        <w:pStyle w:val="1"/>
        <w:spacing w:after="340"/>
        <w:ind w:firstLine="600"/>
        <w:jc w:val="both"/>
      </w:pPr>
      <w:r>
        <w:t xml:space="preserve">1. </w:t>
      </w:r>
      <w:r>
        <w:rPr>
          <w:i/>
          <w:iCs/>
        </w:rPr>
        <w:t>(Не, ни)</w:t>
      </w:r>
      <w:r>
        <w:t xml:space="preserve"> кто не встретил </w:t>
      </w:r>
      <w:proofErr w:type="gramStart"/>
      <w:r>
        <w:t>приехавших</w:t>
      </w:r>
      <w:proofErr w:type="gramEnd"/>
      <w:r>
        <w:t xml:space="preserve">. 2. </w:t>
      </w:r>
      <w:r>
        <w:rPr>
          <w:i/>
          <w:iCs/>
        </w:rPr>
        <w:t>(Не, ни)</w:t>
      </w:r>
      <w:r>
        <w:t xml:space="preserve"> какого письма я </w:t>
      </w:r>
      <w:r>
        <w:rPr>
          <w:i/>
          <w:iCs/>
        </w:rPr>
        <w:t>(не, ни) от</w:t>
      </w:r>
      <w:r>
        <w:t xml:space="preserve"> кого не получал. 3. Ему </w:t>
      </w:r>
      <w:r>
        <w:rPr>
          <w:i/>
          <w:iCs/>
        </w:rPr>
        <w:t>(не, ни)</w:t>
      </w:r>
      <w:r>
        <w:t xml:space="preserve"> к кому было пойти. 4. Этому одинокому человеку поговорить </w:t>
      </w:r>
      <w:r>
        <w:rPr>
          <w:i/>
          <w:iCs/>
        </w:rPr>
        <w:t>(не, ни)</w:t>
      </w:r>
      <w:r>
        <w:t xml:space="preserve"> с кем, но он и не ищет </w:t>
      </w:r>
      <w:r>
        <w:rPr>
          <w:i/>
          <w:iCs/>
        </w:rPr>
        <w:t>(не, ни)</w:t>
      </w:r>
      <w:r>
        <w:t xml:space="preserve"> чьей дружбы. 5. Ему не хочется </w:t>
      </w:r>
      <w:r>
        <w:rPr>
          <w:i/>
          <w:iCs/>
        </w:rPr>
        <w:t>(не, ни)</w:t>
      </w:r>
      <w:r>
        <w:t xml:space="preserve"> С кем встречаться. 6. Библиотека была закрыта, и вернуть книгу было </w:t>
      </w:r>
      <w:r>
        <w:rPr>
          <w:i/>
          <w:iCs/>
        </w:rPr>
        <w:t>(не, ни)</w:t>
      </w:r>
      <w:r>
        <w:t xml:space="preserve"> кому. 7. Кто </w:t>
      </w:r>
      <w:r>
        <w:rPr>
          <w:i/>
          <w:iCs/>
        </w:rPr>
        <w:t>(то)</w:t>
      </w:r>
      <w:r>
        <w:t xml:space="preserve"> ночью постучал в мою дверь. Это был </w:t>
      </w:r>
      <w:r>
        <w:rPr>
          <w:i/>
          <w:iCs/>
        </w:rPr>
        <w:t>(не, ни)</w:t>
      </w:r>
      <w:r>
        <w:t xml:space="preserve"> кто иной, как мой товарищ. </w:t>
      </w:r>
      <w:r>
        <w:rPr>
          <w:i/>
          <w:iCs/>
        </w:rPr>
        <w:t>(Не, ни)</w:t>
      </w:r>
      <w:r>
        <w:t xml:space="preserve"> кто другой не стал бы меня будить. 8. Произошло что (то) неожиданное. 9. Не было </w:t>
      </w:r>
      <w:r>
        <w:rPr>
          <w:i/>
          <w:iCs/>
        </w:rPr>
        <w:t>(не, ни)</w:t>
      </w:r>
      <w:r>
        <w:t xml:space="preserve"> какой возможности ехать дальше. 10. Вдали виднелись какие (то) развалины, это было (не, ни) что иное, как разрушенная старинная башня. 11. </w:t>
      </w:r>
      <w:r>
        <w:rPr>
          <w:i/>
          <w:iCs/>
        </w:rPr>
        <w:t>(Не, ни)</w:t>
      </w:r>
      <w:r>
        <w:t xml:space="preserve"> у кого было спросить, когда приедет мой товарищ. </w:t>
      </w:r>
      <w:r>
        <w:rPr>
          <w:i/>
          <w:iCs/>
        </w:rPr>
        <w:t>(Не, ни)</w:t>
      </w:r>
      <w:r>
        <w:t xml:space="preserve"> на чем и н..</w:t>
      </w:r>
      <w:proofErr w:type="gramStart"/>
      <w:r>
        <w:t>.ч</w:t>
      </w:r>
      <w:proofErr w:type="gramEnd"/>
      <w:r>
        <w:t xml:space="preserve">ем было написать ему записку да и </w:t>
      </w:r>
      <w:r>
        <w:rPr>
          <w:i/>
          <w:iCs/>
        </w:rPr>
        <w:t>(не, ни)</w:t>
      </w:r>
      <w:r>
        <w:t xml:space="preserve"> кому было бы ее передать. 12. Отставать от товарищей н..</w:t>
      </w:r>
      <w:proofErr w:type="gramStart"/>
      <w:r>
        <w:t>.к</w:t>
      </w:r>
      <w:proofErr w:type="gramEnd"/>
      <w:r>
        <w:t xml:space="preserve">ому не хочется 13. </w:t>
      </w:r>
      <w:r>
        <w:rPr>
          <w:i/>
          <w:iCs/>
        </w:rPr>
        <w:t>(Не, ни)</w:t>
      </w:r>
      <w:r>
        <w:t xml:space="preserve"> </w:t>
      </w:r>
      <w:proofErr w:type="gramStart"/>
      <w:r>
        <w:t>сколько минут молчали</w:t>
      </w:r>
      <w:proofErr w:type="gramEnd"/>
      <w:r>
        <w:t xml:space="preserve">. 14. Мальчика </w:t>
      </w:r>
      <w:r>
        <w:rPr>
          <w:i/>
          <w:iCs/>
        </w:rPr>
        <w:t>(не, ни)</w:t>
      </w:r>
      <w:r>
        <w:t xml:space="preserve"> сколько не беспокоила мысль об отъезде.</w:t>
      </w:r>
    </w:p>
    <w:p w:rsidR="0003186E" w:rsidRPr="00BA597E" w:rsidRDefault="0003186E" w:rsidP="0003186E">
      <w:pPr>
        <w:rPr>
          <w:rFonts w:ascii="Times New Roman" w:hAnsi="Times New Roman" w:cs="Times New Roman"/>
          <w:sz w:val="28"/>
          <w:szCs w:val="28"/>
        </w:rPr>
      </w:pP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73C1"/>
    <w:multiLevelType w:val="multilevel"/>
    <w:tmpl w:val="1762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6E"/>
    <w:rsid w:val="0003186E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186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3186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186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03186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2020-08-12T13:51:00Z</dcterms:created>
  <dcterms:modified xsi:type="dcterms:W3CDTF">2020-08-12T13:52:00Z</dcterms:modified>
</cp:coreProperties>
</file>