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DF4" w:rsidRPr="00FC281C" w:rsidRDefault="003B0DF4" w:rsidP="003B0DF4">
      <w:p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81C">
        <w:rPr>
          <w:rFonts w:ascii="Times New Roman" w:hAnsi="Times New Roman" w:cs="Times New Roman"/>
          <w:b/>
          <w:sz w:val="24"/>
          <w:szCs w:val="24"/>
        </w:rPr>
        <w:t xml:space="preserve">Б1.О.09 Математика для </w:t>
      </w:r>
      <w:proofErr w:type="spellStart"/>
      <w:r w:rsidRPr="00FC281C">
        <w:rPr>
          <w:rFonts w:ascii="Times New Roman" w:hAnsi="Times New Roman" w:cs="Times New Roman"/>
          <w:b/>
          <w:sz w:val="24"/>
          <w:szCs w:val="24"/>
        </w:rPr>
        <w:t>нематематиков</w:t>
      </w:r>
      <w:proofErr w:type="spellEnd"/>
    </w:p>
    <w:p w:rsidR="003B0DF4" w:rsidRPr="003A6B5A" w:rsidRDefault="003B0DF4" w:rsidP="003B0DF4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 w:rsidRPr="003B0DF4">
        <w:rPr>
          <w:rFonts w:ascii="Times New Roman" w:hAnsi="Times New Roman" w:cs="Times New Roman"/>
          <w:sz w:val="24"/>
          <w:szCs w:val="24"/>
        </w:rPr>
        <w:t>43.03.02 Туризм</w:t>
      </w:r>
      <w:r w:rsidRPr="003A6B5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A6B5A">
        <w:rPr>
          <w:rFonts w:ascii="Times New Roman" w:hAnsi="Times New Roman" w:cs="Times New Roman"/>
          <w:sz w:val="24"/>
          <w:szCs w:val="24"/>
        </w:rPr>
        <w:t>направленность (профиль): «</w:t>
      </w:r>
      <w:r w:rsidRPr="003B0DF4">
        <w:rPr>
          <w:rFonts w:ascii="Times New Roman" w:hAnsi="Times New Roman" w:cs="Times New Roman"/>
          <w:sz w:val="24"/>
          <w:szCs w:val="24"/>
        </w:rPr>
        <w:t>Управление комплексным обслуживанием в индустрии туризма и гостеприимства</w:t>
      </w:r>
      <w:r w:rsidRPr="003A6B5A">
        <w:rPr>
          <w:rFonts w:ascii="Times New Roman" w:hAnsi="Times New Roman" w:cs="Times New Roman"/>
          <w:sz w:val="24"/>
          <w:szCs w:val="24"/>
        </w:rPr>
        <w:t>».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5A">
        <w:rPr>
          <w:rFonts w:ascii="Times New Roman" w:hAnsi="Times New Roman" w:cs="Times New Roman"/>
          <w:iCs/>
          <w:sz w:val="24"/>
          <w:szCs w:val="24"/>
        </w:rPr>
        <w:t>Наименование: «</w:t>
      </w:r>
      <w:r w:rsidRPr="00FC281C">
        <w:rPr>
          <w:rFonts w:ascii="Times New Roman" w:hAnsi="Times New Roman" w:cs="Times New Roman"/>
          <w:b/>
          <w:sz w:val="24"/>
          <w:szCs w:val="24"/>
        </w:rPr>
        <w:t xml:space="preserve">Математика для </w:t>
      </w:r>
      <w:proofErr w:type="spellStart"/>
      <w:r w:rsidRPr="00FC281C">
        <w:rPr>
          <w:rFonts w:ascii="Times New Roman" w:hAnsi="Times New Roman" w:cs="Times New Roman"/>
          <w:b/>
          <w:sz w:val="24"/>
          <w:szCs w:val="24"/>
        </w:rPr>
        <w:t>нематематиков</w:t>
      </w:r>
      <w:proofErr w:type="spellEnd"/>
      <w:r w:rsidRPr="003A6B5A">
        <w:rPr>
          <w:rFonts w:ascii="Times New Roman" w:hAnsi="Times New Roman" w:cs="Times New Roman"/>
          <w:iCs/>
          <w:sz w:val="24"/>
          <w:szCs w:val="24"/>
        </w:rPr>
        <w:t>»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 обучения по дисциплине.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>Универсальные компетенции:</w:t>
      </w:r>
    </w:p>
    <w:p w:rsidR="003B0DF4" w:rsidRDefault="003B0DF4" w:rsidP="003B0DF4">
      <w:pPr>
        <w:pStyle w:val="Default"/>
        <w:ind w:firstLine="709"/>
        <w:jc w:val="both"/>
      </w:pPr>
      <w:r w:rsidRPr="00533366"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F274BC">
        <w:t>;</w:t>
      </w:r>
    </w:p>
    <w:p w:rsidR="005E795F" w:rsidRPr="005E795F" w:rsidRDefault="005E795F" w:rsidP="005E795F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профессиональные</w:t>
      </w:r>
      <w:r w:rsidRPr="003A6B5A">
        <w:rPr>
          <w:rFonts w:ascii="Times New Roman" w:hAnsi="Times New Roman" w:cs="Times New Roman"/>
          <w:sz w:val="24"/>
          <w:szCs w:val="24"/>
        </w:rPr>
        <w:t xml:space="preserve"> компетенции:</w:t>
      </w:r>
    </w:p>
    <w:p w:rsidR="003B0DF4" w:rsidRPr="00F274BC" w:rsidRDefault="003B0DF4" w:rsidP="003B0DF4">
      <w:pPr>
        <w:pStyle w:val="Default"/>
        <w:ind w:firstLine="709"/>
        <w:jc w:val="both"/>
      </w:pPr>
      <w:r w:rsidRPr="004143EF">
        <w:t>ОПК-5. 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</w:r>
      <w:r w:rsidRPr="00F274BC">
        <w:t>.</w:t>
      </w:r>
    </w:p>
    <w:p w:rsidR="003B0DF4" w:rsidRPr="003A6B5A" w:rsidRDefault="003B0DF4" w:rsidP="003B0DF4">
      <w:pPr>
        <w:pStyle w:val="Default"/>
        <w:ind w:firstLine="709"/>
        <w:jc w:val="both"/>
      </w:pPr>
      <w:r w:rsidRPr="003A6B5A">
        <w:rPr>
          <w:i/>
          <w:iCs/>
        </w:rPr>
        <w:t>Место дисциплины в структуре образовательной программы</w:t>
      </w:r>
      <w:r w:rsidRPr="003A6B5A">
        <w:t>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>Дисциплина «</w:t>
      </w:r>
      <w:r w:rsidRPr="00FC281C">
        <w:rPr>
          <w:rFonts w:ascii="Times New Roman" w:hAnsi="Times New Roman" w:cs="Times New Roman"/>
          <w:b/>
          <w:sz w:val="24"/>
          <w:szCs w:val="24"/>
        </w:rPr>
        <w:t xml:space="preserve">Математика для </w:t>
      </w:r>
      <w:proofErr w:type="spellStart"/>
      <w:r w:rsidRPr="00FC281C">
        <w:rPr>
          <w:rFonts w:ascii="Times New Roman" w:hAnsi="Times New Roman" w:cs="Times New Roman"/>
          <w:b/>
          <w:sz w:val="24"/>
          <w:szCs w:val="24"/>
        </w:rPr>
        <w:t>нематематиков</w:t>
      </w:r>
      <w:proofErr w:type="spellEnd"/>
      <w:r w:rsidRPr="003A6B5A">
        <w:rPr>
          <w:rFonts w:ascii="Times New Roman" w:hAnsi="Times New Roman" w:cs="Times New Roman"/>
          <w:sz w:val="24"/>
          <w:szCs w:val="24"/>
        </w:rPr>
        <w:t>» относится к обязательной части Блока 1 дисциплин учебного плана.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i/>
          <w:sz w:val="24"/>
          <w:szCs w:val="24"/>
        </w:rPr>
        <w:t>Объем дисциплины</w:t>
      </w:r>
      <w:r w:rsidRPr="003A6B5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6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3A6B5A">
        <w:rPr>
          <w:rFonts w:ascii="Times New Roman" w:hAnsi="Times New Roman" w:cs="Times New Roman"/>
          <w:sz w:val="24"/>
          <w:szCs w:val="24"/>
        </w:rPr>
        <w:t xml:space="preserve">./ </w:t>
      </w:r>
      <w:r w:rsidRPr="003A6B5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72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ч.; 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контактная работа: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занятия лекционного типа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ч.,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практические занятия -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ч.,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>иная контактная работа – 0 ч.,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СР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ч.,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6B5A">
        <w:rPr>
          <w:rFonts w:ascii="Times New Roman" w:hAnsi="Times New Roman" w:cs="Times New Roman"/>
          <w:i/>
          <w:iCs/>
          <w:sz w:val="24"/>
          <w:szCs w:val="24"/>
        </w:rPr>
        <w:t>Содержание дисциплины.</w:t>
      </w:r>
    </w:p>
    <w:p w:rsidR="003B0DF4" w:rsidRDefault="003B0DF4" w:rsidP="003B0DF4">
      <w:pPr>
        <w:pStyle w:val="Default"/>
        <w:ind w:firstLine="709"/>
        <w:jc w:val="both"/>
      </w:pPr>
      <w:r>
        <w:t xml:space="preserve">Модуль 1. </w:t>
      </w:r>
      <w:r w:rsidRPr="00F427A3">
        <w:t xml:space="preserve">Введение в математические методы в управлении туристическими и гостиничными организациями. </w:t>
      </w:r>
    </w:p>
    <w:p w:rsidR="003B0DF4" w:rsidRDefault="003B0DF4" w:rsidP="003B0DF4">
      <w:pPr>
        <w:pStyle w:val="Default"/>
        <w:ind w:firstLine="709"/>
        <w:jc w:val="both"/>
      </w:pPr>
      <w:r>
        <w:t xml:space="preserve">Модуль 2. </w:t>
      </w:r>
      <w:r w:rsidRPr="00F427A3">
        <w:t xml:space="preserve">Статистический анализ данных в индустрии туризма: применение математических методов. </w:t>
      </w:r>
    </w:p>
    <w:p w:rsidR="003B0DF4" w:rsidRDefault="003B0DF4" w:rsidP="003B0DF4">
      <w:pPr>
        <w:pStyle w:val="Default"/>
        <w:ind w:firstLine="709"/>
        <w:jc w:val="both"/>
      </w:pPr>
      <w:r>
        <w:t xml:space="preserve">Модуль 3. </w:t>
      </w:r>
      <w:r w:rsidRPr="00F427A3">
        <w:t>Оптимизация процессов управления гостиничными комплексами.</w:t>
      </w:r>
    </w:p>
    <w:p w:rsidR="003B0DF4" w:rsidRDefault="003B0DF4" w:rsidP="003B0DF4">
      <w:pPr>
        <w:pStyle w:val="Default"/>
        <w:ind w:firstLine="709"/>
      </w:pPr>
      <w:r>
        <w:t xml:space="preserve">Модуль 4. </w:t>
      </w:r>
      <w:r w:rsidRPr="00F427A3">
        <w:t xml:space="preserve">Экономические модели в туристической индустрии: методы оценки эффективности. </w:t>
      </w:r>
    </w:p>
    <w:p w:rsidR="003B0DF4" w:rsidRDefault="003B0DF4" w:rsidP="003B0DF4">
      <w:pPr>
        <w:pStyle w:val="Default"/>
        <w:ind w:firstLine="709"/>
      </w:pPr>
      <w:r w:rsidRPr="00F427A3">
        <w:t>Проектная работа: Математический анализ управления комплексным обслуживанием в индустрии туризма и гостеприимства.</w:t>
      </w:r>
    </w:p>
    <w:p w:rsidR="003B0DF4" w:rsidRPr="0052104B" w:rsidRDefault="003B0DF4" w:rsidP="0052104B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i/>
          <w:iCs/>
          <w:sz w:val="24"/>
          <w:szCs w:val="24"/>
        </w:rPr>
        <w:t xml:space="preserve">Форма промежуточного контроля: </w:t>
      </w:r>
      <w:r>
        <w:rPr>
          <w:rFonts w:ascii="Times New Roman" w:hAnsi="Times New Roman" w:cs="Times New Roman"/>
          <w:i/>
          <w:iCs/>
          <w:sz w:val="24"/>
          <w:szCs w:val="24"/>
        </w:rPr>
        <w:t>зачет (1 семестр)</w:t>
      </w:r>
      <w:r w:rsidRPr="003A6B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0DF4" w:rsidRPr="0052104B" w:rsidSect="0051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69"/>
    <w:rsid w:val="00026369"/>
    <w:rsid w:val="003237AE"/>
    <w:rsid w:val="003B0DF4"/>
    <w:rsid w:val="00446D66"/>
    <w:rsid w:val="0046706D"/>
    <w:rsid w:val="00511281"/>
    <w:rsid w:val="0052104B"/>
    <w:rsid w:val="005E795F"/>
    <w:rsid w:val="00A41350"/>
    <w:rsid w:val="00E229C6"/>
    <w:rsid w:val="00E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B0EE"/>
  <w15:docId w15:val="{DF2B3474-06D4-D64A-BDD9-9B464003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3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Yury Kaprenko</cp:lastModifiedBy>
  <cp:revision>4</cp:revision>
  <dcterms:created xsi:type="dcterms:W3CDTF">2024-03-14T10:56:00Z</dcterms:created>
  <dcterms:modified xsi:type="dcterms:W3CDTF">2024-03-14T11:15:00Z</dcterms:modified>
</cp:coreProperties>
</file>