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8" w:rsidRPr="00A95262" w:rsidRDefault="00FD5618" w:rsidP="00FD561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2E55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2. </w:t>
      </w:r>
      <w:r w:rsidR="00A95262" w:rsidRPr="00A95262">
        <w:rPr>
          <w:rFonts w:ascii="Times New Roman" w:hAnsi="Times New Roman" w:cs="Times New Roman"/>
          <w:b/>
          <w:sz w:val="28"/>
          <w:szCs w:val="28"/>
        </w:rPr>
        <w:t>Государственное управление комплексным обслуживанием лиц с ограниченными возможностями в сфере гостеприимства</w:t>
      </w:r>
      <w:r w:rsidRPr="00A95262">
        <w:rPr>
          <w:rFonts w:ascii="Times New Roman" w:hAnsi="Times New Roman" w:cs="Times New Roman"/>
          <w:b/>
          <w:sz w:val="28"/>
          <w:szCs w:val="28"/>
        </w:rPr>
        <w:t>.</w:t>
      </w:r>
    </w:p>
    <w:p w:rsidR="00FD5618" w:rsidRPr="00A95262" w:rsidRDefault="00FD5618" w:rsidP="00FD5618">
      <w:pPr>
        <w:pStyle w:val="a5"/>
        <w:shd w:val="clear" w:color="auto" w:fill="FFFFFF"/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84515E" w:rsidRPr="00E7080E" w:rsidRDefault="00436D56" w:rsidP="00E7080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E7080E" w:rsidRPr="00E7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5618" w:rsidRPr="00E7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080E" w:rsidRPr="00E7080E" w:rsidRDefault="00FD5618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E7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E7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708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7080E" w:rsidRPr="00E7080E">
        <w:rPr>
          <w:rFonts w:ascii="Times New Roman" w:hAnsi="Times New Roman" w:cs="Times New Roman"/>
          <w:sz w:val="28"/>
          <w:szCs w:val="28"/>
        </w:rPr>
        <w:t>аполните таблицу 1 «Зарубежные и отечественные законодательные документы в сфере регулирования комплексного обслуживания лиц с ограниченными возможностями».</w:t>
      </w:r>
    </w:p>
    <w:p w:rsidR="00E7080E" w:rsidRDefault="00E7080E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0E" w:rsidRDefault="00E7080E" w:rsidP="00E7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0E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212D1E">
        <w:rPr>
          <w:rFonts w:ascii="Times New Roman" w:hAnsi="Times New Roman" w:cs="Times New Roman"/>
          <w:sz w:val="28"/>
          <w:szCs w:val="28"/>
        </w:rPr>
        <w:t xml:space="preserve">- </w:t>
      </w:r>
      <w:r w:rsidRPr="00E7080E">
        <w:rPr>
          <w:rFonts w:ascii="Times New Roman" w:hAnsi="Times New Roman" w:cs="Times New Roman"/>
          <w:sz w:val="28"/>
          <w:szCs w:val="28"/>
        </w:rPr>
        <w:t>«Зарубежные и отечественные законодательные документы в сфере регулирования комплексного обслуживания лиц с ограниченными возможностями»</w:t>
      </w:r>
    </w:p>
    <w:p w:rsidR="00E7080E" w:rsidRPr="00E7080E" w:rsidRDefault="00E7080E" w:rsidP="00E7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8"/>
        <w:gridCol w:w="4585"/>
      </w:tblGrid>
      <w:tr w:rsidR="00E7080E" w:rsidRPr="00E7080E" w:rsidTr="00E7080E">
        <w:trPr>
          <w:trHeight w:val="300"/>
        </w:trPr>
        <w:tc>
          <w:tcPr>
            <w:tcW w:w="4878" w:type="dxa"/>
          </w:tcPr>
          <w:p w:rsidR="00E7080E" w:rsidRPr="00E7080E" w:rsidRDefault="00E7080E" w:rsidP="00FA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0E">
              <w:rPr>
                <w:rFonts w:ascii="Times New Roman" w:hAnsi="Times New Roman" w:cs="Times New Roman"/>
                <w:sz w:val="28"/>
                <w:szCs w:val="28"/>
              </w:rPr>
              <w:t>Зарубежные законодательные документы</w:t>
            </w:r>
          </w:p>
        </w:tc>
        <w:tc>
          <w:tcPr>
            <w:tcW w:w="4585" w:type="dxa"/>
          </w:tcPr>
          <w:p w:rsidR="00E7080E" w:rsidRPr="00E7080E" w:rsidRDefault="00E7080E" w:rsidP="00FA360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0E">
              <w:rPr>
                <w:rFonts w:ascii="Times New Roman" w:hAnsi="Times New Roman" w:cs="Times New Roman"/>
                <w:sz w:val="28"/>
                <w:szCs w:val="28"/>
              </w:rPr>
              <w:t>Отечественные законодательные документы</w:t>
            </w:r>
          </w:p>
        </w:tc>
      </w:tr>
      <w:tr w:rsidR="00E7080E" w:rsidRPr="00E7080E" w:rsidTr="00E7080E">
        <w:trPr>
          <w:trHeight w:val="300"/>
        </w:trPr>
        <w:tc>
          <w:tcPr>
            <w:tcW w:w="4878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E" w:rsidRPr="00E7080E" w:rsidTr="00E7080E">
        <w:trPr>
          <w:trHeight w:val="300"/>
        </w:trPr>
        <w:tc>
          <w:tcPr>
            <w:tcW w:w="4878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E" w:rsidRPr="00E7080E" w:rsidTr="00E7080E">
        <w:trPr>
          <w:trHeight w:val="300"/>
        </w:trPr>
        <w:tc>
          <w:tcPr>
            <w:tcW w:w="4878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E" w:rsidRPr="00E7080E" w:rsidTr="00E7080E">
        <w:trPr>
          <w:trHeight w:val="300"/>
        </w:trPr>
        <w:tc>
          <w:tcPr>
            <w:tcW w:w="4878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080E" w:rsidRPr="00E7080E" w:rsidRDefault="00E7080E" w:rsidP="00E70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80E" w:rsidRDefault="00E7080E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1E" w:rsidRPr="00212D1E" w:rsidRDefault="00E7080E" w:rsidP="0021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1E"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212D1E">
        <w:rPr>
          <w:rFonts w:ascii="Times New Roman" w:hAnsi="Times New Roman" w:cs="Times New Roman"/>
          <w:sz w:val="28"/>
          <w:szCs w:val="28"/>
        </w:rPr>
        <w:t xml:space="preserve">: </w:t>
      </w:r>
      <w:r w:rsidR="00212D1E" w:rsidRPr="00212D1E">
        <w:rPr>
          <w:rFonts w:ascii="Times New Roman" w:hAnsi="Times New Roman" w:cs="Times New Roman"/>
          <w:sz w:val="28"/>
          <w:szCs w:val="28"/>
        </w:rPr>
        <w:t xml:space="preserve">на основании изучения национального стандарта «ГОСТ </w:t>
      </w:r>
      <w:proofErr w:type="gramStart"/>
      <w:r w:rsidR="00212D1E" w:rsidRPr="00212D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2D1E" w:rsidRPr="00212D1E">
        <w:rPr>
          <w:rFonts w:ascii="Times New Roman" w:hAnsi="Times New Roman" w:cs="Times New Roman"/>
          <w:sz w:val="28"/>
          <w:szCs w:val="28"/>
        </w:rPr>
        <w:t xml:space="preserve"> 53998-2010 Туристские услуги. Услуги туризма для людей с ограниченными физическими возможностями. Общие требования» заполнить таблицу 2 - </w:t>
      </w:r>
      <w:r w:rsidR="00212D1E">
        <w:rPr>
          <w:rFonts w:ascii="Times New Roman" w:hAnsi="Times New Roman" w:cs="Times New Roman"/>
          <w:sz w:val="28"/>
          <w:szCs w:val="28"/>
        </w:rPr>
        <w:t xml:space="preserve">Стандарты предоставления </w:t>
      </w:r>
      <w:r w:rsidR="00212D1E" w:rsidRPr="00212D1E">
        <w:rPr>
          <w:rFonts w:ascii="Times New Roman" w:hAnsi="Times New Roman" w:cs="Times New Roman"/>
          <w:sz w:val="28"/>
          <w:szCs w:val="28"/>
        </w:rPr>
        <w:t>услуг туризма для людей с ограниченными физическими возможностями</w:t>
      </w:r>
    </w:p>
    <w:p w:rsidR="00212D1E" w:rsidRDefault="00212D1E" w:rsidP="0021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1E" w:rsidRPr="00212D1E" w:rsidRDefault="00212D1E" w:rsidP="0021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Стандарты предоставления </w:t>
      </w:r>
      <w:r w:rsidRPr="00212D1E">
        <w:rPr>
          <w:rFonts w:ascii="Times New Roman" w:hAnsi="Times New Roman" w:cs="Times New Roman"/>
          <w:sz w:val="28"/>
          <w:szCs w:val="28"/>
        </w:rPr>
        <w:t>услуг туризма для людей с ограниченными физическими возможностями</w:t>
      </w:r>
    </w:p>
    <w:p w:rsidR="00212D1E" w:rsidRDefault="00212D1E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2438"/>
        <w:gridCol w:w="4048"/>
      </w:tblGrid>
      <w:tr w:rsidR="00296395" w:rsidRPr="00296395" w:rsidTr="00296395">
        <w:trPr>
          <w:trHeight w:val="300"/>
        </w:trPr>
        <w:tc>
          <w:tcPr>
            <w:tcW w:w="2977" w:type="dxa"/>
          </w:tcPr>
          <w:p w:rsidR="00296395" w:rsidRPr="00296395" w:rsidRDefault="00296395" w:rsidP="00B5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95">
              <w:rPr>
                <w:rFonts w:ascii="Times New Roman" w:hAnsi="Times New Roman" w:cs="Times New Roman"/>
                <w:sz w:val="28"/>
                <w:szCs w:val="28"/>
              </w:rPr>
              <w:t>Категория туристов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</w:t>
            </w:r>
          </w:p>
        </w:tc>
        <w:tc>
          <w:tcPr>
            <w:tcW w:w="2438" w:type="dxa"/>
          </w:tcPr>
          <w:p w:rsidR="00296395" w:rsidRPr="00296395" w:rsidRDefault="00296395" w:rsidP="0029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категории туристов с ОВ</w:t>
            </w:r>
          </w:p>
        </w:tc>
        <w:tc>
          <w:tcPr>
            <w:tcW w:w="4048" w:type="dxa"/>
          </w:tcPr>
          <w:p w:rsidR="00296395" w:rsidRPr="00296395" w:rsidRDefault="00296395" w:rsidP="00C0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Требования для туристов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(стандарты услуг)</w:t>
            </w:r>
          </w:p>
        </w:tc>
      </w:tr>
      <w:tr w:rsidR="00296395" w:rsidRPr="00296395" w:rsidTr="00296395">
        <w:trPr>
          <w:trHeight w:val="300"/>
        </w:trPr>
        <w:tc>
          <w:tcPr>
            <w:tcW w:w="2977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Туристы 1-й категории</w:t>
            </w:r>
          </w:p>
        </w:tc>
        <w:tc>
          <w:tcPr>
            <w:tcW w:w="2438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95" w:rsidRPr="00296395" w:rsidTr="00296395">
        <w:trPr>
          <w:trHeight w:val="300"/>
        </w:trPr>
        <w:tc>
          <w:tcPr>
            <w:tcW w:w="2977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Туристы 2-й категории</w:t>
            </w:r>
          </w:p>
        </w:tc>
        <w:tc>
          <w:tcPr>
            <w:tcW w:w="2438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95" w:rsidRPr="00296395" w:rsidTr="00296395">
        <w:trPr>
          <w:trHeight w:val="300"/>
        </w:trPr>
        <w:tc>
          <w:tcPr>
            <w:tcW w:w="2977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Туристы 3-й категории</w:t>
            </w:r>
          </w:p>
        </w:tc>
        <w:tc>
          <w:tcPr>
            <w:tcW w:w="2438" w:type="dxa"/>
          </w:tcPr>
          <w:p w:rsidR="00296395" w:rsidRPr="00296395" w:rsidRDefault="00296395" w:rsidP="0029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95" w:rsidRPr="00296395" w:rsidTr="00296395">
        <w:trPr>
          <w:trHeight w:val="300"/>
        </w:trPr>
        <w:tc>
          <w:tcPr>
            <w:tcW w:w="2977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296395" w:rsidRPr="00296395" w:rsidRDefault="00296395" w:rsidP="00B564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D1E" w:rsidRDefault="00212D1E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D4" w:rsidRPr="00B1742A" w:rsidRDefault="004A1BD4" w:rsidP="004A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D4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F02F7">
        <w:rPr>
          <w:rFonts w:ascii="Times New Roman" w:hAnsi="Times New Roman" w:cs="Times New Roman"/>
          <w:i/>
          <w:sz w:val="28"/>
          <w:szCs w:val="28"/>
        </w:rPr>
        <w:t>3</w:t>
      </w:r>
      <w:r w:rsidRPr="004A1BD4">
        <w:rPr>
          <w:rFonts w:ascii="Times New Roman" w:hAnsi="Times New Roman" w:cs="Times New Roman"/>
          <w:sz w:val="28"/>
          <w:szCs w:val="28"/>
        </w:rPr>
        <w:t>: на основании изучения национального стандарта «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51070-2006 Технические средства реабилитации людей с ограничениями жизнедеятельности</w:t>
      </w:r>
      <w:r w:rsidRPr="004A1BD4">
        <w:rPr>
          <w:rFonts w:ascii="Times New Roman" w:hAnsi="Times New Roman" w:cs="Times New Roman"/>
          <w:color w:val="000000" w:themeColor="text1"/>
          <w:sz w:val="28"/>
          <w:szCs w:val="28"/>
        </w:rPr>
        <w:t>. Классификация и терминология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742A">
        <w:rPr>
          <w:rFonts w:ascii="Times New Roman" w:hAnsi="Times New Roman" w:cs="Times New Roman"/>
          <w:sz w:val="28"/>
          <w:szCs w:val="28"/>
        </w:rPr>
        <w:t xml:space="preserve"> заполнить таблицу </w:t>
      </w:r>
      <w:r w:rsidR="00387F16">
        <w:rPr>
          <w:rFonts w:ascii="Times New Roman" w:hAnsi="Times New Roman" w:cs="Times New Roman"/>
          <w:sz w:val="28"/>
          <w:szCs w:val="28"/>
        </w:rPr>
        <w:t>3</w:t>
      </w:r>
      <w:r w:rsidRPr="00B174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Технические средства реабилитации людей с ограничениями жизнедеятельности</w:t>
      </w:r>
      <w:r w:rsidR="00DE690F">
        <w:rPr>
          <w:rFonts w:ascii="Times New Roman" w:hAnsi="Times New Roman" w:cs="Times New Roman"/>
          <w:sz w:val="28"/>
          <w:szCs w:val="28"/>
        </w:rPr>
        <w:t xml:space="preserve"> в сфере гостеприимства</w:t>
      </w:r>
    </w:p>
    <w:p w:rsidR="004A1BD4" w:rsidRDefault="004A1BD4" w:rsidP="004A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D4" w:rsidRPr="00212D1E" w:rsidRDefault="004A1BD4" w:rsidP="004A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87F1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Технические средства реабилитации людей с ограничениями жизнедеятельности</w:t>
      </w:r>
      <w:r w:rsidR="00DE690F">
        <w:rPr>
          <w:rFonts w:ascii="Times New Roman" w:hAnsi="Times New Roman" w:cs="Times New Roman"/>
          <w:sz w:val="28"/>
          <w:szCs w:val="28"/>
        </w:rPr>
        <w:t>в сфере гостеприимства</w:t>
      </w:r>
    </w:p>
    <w:p w:rsidR="004A1BD4" w:rsidRDefault="004A1BD4" w:rsidP="004A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418"/>
        <w:gridCol w:w="5068"/>
      </w:tblGrid>
      <w:tr w:rsidR="00DE690F" w:rsidRPr="00DE690F" w:rsidTr="00DE690F">
        <w:trPr>
          <w:trHeight w:val="300"/>
        </w:trPr>
        <w:tc>
          <w:tcPr>
            <w:tcW w:w="2977" w:type="dxa"/>
          </w:tcPr>
          <w:p w:rsidR="004A1BD4" w:rsidRPr="00DE690F" w:rsidRDefault="00DE690F" w:rsidP="00DE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Группа технических средств реабилитации</w:t>
            </w:r>
          </w:p>
        </w:tc>
        <w:tc>
          <w:tcPr>
            <w:tcW w:w="1418" w:type="dxa"/>
          </w:tcPr>
          <w:p w:rsidR="004A1BD4" w:rsidRPr="00DE690F" w:rsidRDefault="00DE690F" w:rsidP="00DE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5068" w:type="dxa"/>
          </w:tcPr>
          <w:p w:rsidR="004A1BD4" w:rsidRPr="00DE690F" w:rsidRDefault="007B7832" w:rsidP="00DE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8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</w:tr>
      <w:tr w:rsidR="00DE690F" w:rsidRPr="00DE690F" w:rsidTr="00DE690F">
        <w:trPr>
          <w:trHeight w:val="300"/>
        </w:trPr>
        <w:tc>
          <w:tcPr>
            <w:tcW w:w="2977" w:type="dxa"/>
          </w:tcPr>
          <w:p w:rsidR="004A1BD4" w:rsidRP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90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 туалетных комнат (санузлов) специальное</w:t>
            </w:r>
          </w:p>
        </w:tc>
        <w:tc>
          <w:tcPr>
            <w:tcW w:w="1418" w:type="dxa"/>
          </w:tcPr>
          <w:p w:rsidR="004A1BD4" w:rsidRP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i3432023"/>
            <w:r w:rsidRPr="00DE69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09 12</w:t>
            </w:r>
            <w:bookmarkEnd w:id="1"/>
          </w:p>
        </w:tc>
        <w:tc>
          <w:tcPr>
            <w:tcW w:w="5068" w:type="dxa"/>
          </w:tcPr>
          <w:p w:rsidR="004A1BD4" w:rsidRP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Подъемные 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Кресла-</w:t>
            </w:r>
            <w:r w:rsidRPr="00D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 туалетные (на колесиках или без них) с санитарным оснащением или без него, в том числе кресла-стулья для душа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Унитазы, в том числе </w:t>
            </w:r>
            <w:r w:rsidRPr="00DE6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унитазы с подлокотниками, опорами, поручнями, детскими подставками</w:t>
            </w:r>
            <w:r w:rsidRPr="00D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а также унитазы с возвышениями и со встроенными гигиеническими тепловодными душами и (или) тепловоздушными сушилками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18"/>
              <w:gridCol w:w="534"/>
            </w:tblGrid>
            <w:tr w:rsidR="00DE690F" w:rsidRPr="00DE690F" w:rsidTr="00DE690F">
              <w:trPr>
                <w:gridAfter w:val="1"/>
                <w:wAfter w:w="550" w:type="pct"/>
                <w:trHeight w:val="20"/>
              </w:trPr>
              <w:tc>
                <w:tcPr>
                  <w:tcW w:w="445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E690F" w:rsidRPr="00DE690F" w:rsidRDefault="00DE690F" w:rsidP="00DE690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DE690F" w:rsidRPr="00DE690F" w:rsidTr="00DE690F">
              <w:trPr>
                <w:trHeight w:val="20"/>
              </w:trPr>
              <w:tc>
                <w:tcPr>
                  <w:tcW w:w="4450" w:type="pct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E690F" w:rsidRPr="00DE690F" w:rsidRDefault="00DE690F" w:rsidP="00DE690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E690F" w:rsidRPr="00DE690F" w:rsidRDefault="00DE690F" w:rsidP="00DE690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690F" w:rsidRPr="00DE690F" w:rsidTr="00DE690F">
              <w:trPr>
                <w:gridAfter w:val="1"/>
                <w:wAfter w:w="550" w:type="pct"/>
                <w:trHeight w:val="276"/>
              </w:trPr>
              <w:tc>
                <w:tcPr>
                  <w:tcW w:w="4211" w:type="dxa"/>
                  <w:vMerge/>
                  <w:shd w:val="clear" w:color="auto" w:fill="FFFFFF"/>
                  <w:vAlign w:val="center"/>
                  <w:hideMark/>
                </w:tcPr>
                <w:p w:rsidR="00DE690F" w:rsidRPr="00DE690F" w:rsidRDefault="00DE690F" w:rsidP="00DE6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90F" w:rsidRPr="00DE690F" w:rsidRDefault="00DE690F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690F" w:rsidRPr="00DE690F" w:rsidTr="00DE690F">
        <w:trPr>
          <w:trHeight w:val="300"/>
        </w:trPr>
        <w:tc>
          <w:tcPr>
            <w:tcW w:w="2977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690F" w:rsidRPr="00DE690F" w:rsidTr="00DE690F">
        <w:trPr>
          <w:trHeight w:val="300"/>
        </w:trPr>
        <w:tc>
          <w:tcPr>
            <w:tcW w:w="2977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0F" w:rsidRPr="00DE690F" w:rsidTr="00DE690F">
        <w:trPr>
          <w:trHeight w:val="300"/>
        </w:trPr>
        <w:tc>
          <w:tcPr>
            <w:tcW w:w="2977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A1BD4" w:rsidRPr="00DE690F" w:rsidRDefault="004A1BD4" w:rsidP="00DE6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BD4" w:rsidRDefault="004A1BD4" w:rsidP="004A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0E" w:rsidRPr="00E7080E" w:rsidRDefault="00E7080E" w:rsidP="00E7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5F" w:rsidRPr="0084515E" w:rsidRDefault="00EE5A5F" w:rsidP="00E7080E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EE5A5F" w:rsidRPr="0084515E" w:rsidSect="0003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88B"/>
    <w:multiLevelType w:val="hybridMultilevel"/>
    <w:tmpl w:val="B4A0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2B28"/>
    <w:multiLevelType w:val="hybridMultilevel"/>
    <w:tmpl w:val="CBAE51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9ED"/>
    <w:multiLevelType w:val="multilevel"/>
    <w:tmpl w:val="5A4A4978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">
    <w:nsid w:val="2AB923E1"/>
    <w:multiLevelType w:val="hybridMultilevel"/>
    <w:tmpl w:val="46EC4602"/>
    <w:lvl w:ilvl="0" w:tplc="F282FB52">
      <w:start w:val="4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E8B4694"/>
    <w:multiLevelType w:val="hybridMultilevel"/>
    <w:tmpl w:val="1060707C"/>
    <w:lvl w:ilvl="0" w:tplc="BF6C3C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6874"/>
    <w:rsid w:val="00034EB1"/>
    <w:rsid w:val="00072786"/>
    <w:rsid w:val="000F02F7"/>
    <w:rsid w:val="00200FCE"/>
    <w:rsid w:val="00212D1E"/>
    <w:rsid w:val="00296395"/>
    <w:rsid w:val="002C4033"/>
    <w:rsid w:val="002E556C"/>
    <w:rsid w:val="00386874"/>
    <w:rsid w:val="00387F16"/>
    <w:rsid w:val="003B1567"/>
    <w:rsid w:val="003E0147"/>
    <w:rsid w:val="00436D56"/>
    <w:rsid w:val="004A1BD4"/>
    <w:rsid w:val="00646E97"/>
    <w:rsid w:val="006E5810"/>
    <w:rsid w:val="00703CE2"/>
    <w:rsid w:val="0072119D"/>
    <w:rsid w:val="007B7832"/>
    <w:rsid w:val="007B7E87"/>
    <w:rsid w:val="0084515E"/>
    <w:rsid w:val="00A95262"/>
    <w:rsid w:val="00B1742A"/>
    <w:rsid w:val="00C00819"/>
    <w:rsid w:val="00DB5639"/>
    <w:rsid w:val="00DE690F"/>
    <w:rsid w:val="00E7080E"/>
    <w:rsid w:val="00EA28FF"/>
    <w:rsid w:val="00ED22AB"/>
    <w:rsid w:val="00EE5A5F"/>
    <w:rsid w:val="00FA3604"/>
    <w:rsid w:val="00FD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B1"/>
  </w:style>
  <w:style w:type="paragraph" w:styleId="2">
    <w:name w:val="heading 2"/>
    <w:basedOn w:val="a"/>
    <w:link w:val="20"/>
    <w:uiPriority w:val="9"/>
    <w:qFormat/>
    <w:rsid w:val="00386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86874"/>
    <w:rPr>
      <w:color w:val="0000FF"/>
      <w:u w:val="single"/>
    </w:rPr>
  </w:style>
  <w:style w:type="paragraph" w:styleId="a4">
    <w:name w:val="Normal (Web)"/>
    <w:basedOn w:val="a"/>
    <w:unhideWhenUsed/>
    <w:rsid w:val="003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D22AB"/>
    <w:pPr>
      <w:ind w:left="720"/>
      <w:contextualSpacing/>
    </w:pPr>
  </w:style>
  <w:style w:type="paragraph" w:styleId="a7">
    <w:name w:val="Body Text Indent"/>
    <w:basedOn w:val="a"/>
    <w:link w:val="a8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40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4033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C4033"/>
  </w:style>
  <w:style w:type="character" w:customStyle="1" w:styleId="a6">
    <w:name w:val="Абзац списка Знак"/>
    <w:link w:val="a5"/>
    <w:uiPriority w:val="99"/>
    <w:locked/>
    <w:rsid w:val="00A9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6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86874"/>
    <w:rPr>
      <w:color w:val="0000FF"/>
      <w:u w:val="single"/>
    </w:rPr>
  </w:style>
  <w:style w:type="paragraph" w:styleId="a4">
    <w:name w:val="Normal (Web)"/>
    <w:basedOn w:val="a"/>
    <w:unhideWhenUsed/>
    <w:rsid w:val="003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D22AB"/>
    <w:pPr>
      <w:ind w:left="720"/>
      <w:contextualSpacing/>
    </w:pPr>
  </w:style>
  <w:style w:type="paragraph" w:styleId="a7">
    <w:name w:val="Body Text Indent"/>
    <w:basedOn w:val="a"/>
    <w:link w:val="a8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40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4033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C4033"/>
  </w:style>
  <w:style w:type="character" w:customStyle="1" w:styleId="a6">
    <w:name w:val="Абзац списка Знак"/>
    <w:link w:val="a5"/>
    <w:uiPriority w:val="99"/>
    <w:locked/>
    <w:rsid w:val="00A95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30</cp:revision>
  <dcterms:created xsi:type="dcterms:W3CDTF">2020-08-29T17:28:00Z</dcterms:created>
  <dcterms:modified xsi:type="dcterms:W3CDTF">2024-03-05T08:34:00Z</dcterms:modified>
</cp:coreProperties>
</file>