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18" w:rsidRPr="007B7E87" w:rsidRDefault="00FD5618" w:rsidP="00FD5618">
      <w:pPr>
        <w:pStyle w:val="a5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E87">
        <w:rPr>
          <w:rFonts w:ascii="Times New Roman" w:hAnsi="Times New Roman" w:cs="Times New Roman"/>
          <w:b/>
          <w:spacing w:val="-4"/>
          <w:sz w:val="28"/>
          <w:szCs w:val="28"/>
        </w:rPr>
        <w:t xml:space="preserve">Тема 1 </w:t>
      </w:r>
      <w:r w:rsidR="0084515E" w:rsidRPr="007B7E87">
        <w:rPr>
          <w:rFonts w:ascii="Times New Roman" w:hAnsi="Times New Roman" w:cs="Times New Roman"/>
          <w:b/>
          <w:sz w:val="28"/>
          <w:szCs w:val="28"/>
        </w:rPr>
        <w:t>Общая характеристика ограничения жизнедеятельности человека</w:t>
      </w:r>
      <w:r w:rsidRPr="007B7E87">
        <w:rPr>
          <w:rFonts w:ascii="Times New Roman" w:hAnsi="Times New Roman" w:cs="Times New Roman"/>
          <w:b/>
          <w:sz w:val="28"/>
          <w:szCs w:val="28"/>
        </w:rPr>
        <w:t>.</w:t>
      </w:r>
    </w:p>
    <w:p w:rsidR="00FD5618" w:rsidRPr="0084515E" w:rsidRDefault="00FD5618" w:rsidP="00FD5618">
      <w:pPr>
        <w:pStyle w:val="a5"/>
        <w:shd w:val="clear" w:color="auto" w:fill="FFFFFF"/>
        <w:spacing w:after="0" w:line="240" w:lineRule="auto"/>
        <w:ind w:left="709"/>
        <w:jc w:val="both"/>
      </w:pPr>
    </w:p>
    <w:p w:rsidR="0084515E" w:rsidRPr="0084515E" w:rsidRDefault="001A096B" w:rsidP="00FD5618">
      <w:pPr>
        <w:pStyle w:val="a5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</w:t>
      </w:r>
      <w:r w:rsidR="00FD5618" w:rsidRPr="008451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</w:t>
      </w:r>
    </w:p>
    <w:p w:rsidR="00386874" w:rsidRPr="0084515E" w:rsidRDefault="00FD5618" w:rsidP="00FD5618">
      <w:pPr>
        <w:pStyle w:val="a5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1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</w:t>
      </w:r>
      <w:r w:rsidR="0084515E" w:rsidRPr="008451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</w:t>
      </w:r>
      <w:r w:rsidRPr="008451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="0084515E" w:rsidRPr="0084515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E0147" w:rsidRPr="0084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аполнить </w:t>
      </w:r>
      <w:r w:rsidR="00200FCE" w:rsidRPr="00845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выучить </w:t>
      </w:r>
      <w:proofErr w:type="gramStart"/>
      <w:r w:rsidR="003E0147" w:rsidRPr="0084515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hyperlink r:id="rId6" w:tooltip="Версия для печати" w:history="1"/>
      <w:r w:rsidR="00386874" w:rsidRPr="00845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лоссарий</w:t>
      </w:r>
      <w:proofErr w:type="gramEnd"/>
      <w:r w:rsidR="002C4033" w:rsidRPr="00845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86874" w:rsidRPr="0084515E" w:rsidRDefault="00386874" w:rsidP="0038687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4515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 </w:t>
      </w:r>
    </w:p>
    <w:p w:rsidR="002C4033" w:rsidRPr="00703CE2" w:rsidRDefault="0084515E" w:rsidP="002C40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Инвалид</w:t>
      </w:r>
      <w:r w:rsidR="002C4033" w:rsidRPr="00703CE2"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:rsidR="002C4033" w:rsidRPr="00703CE2" w:rsidRDefault="0084515E" w:rsidP="002C40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Ограничение жизнедеятельности</w:t>
      </w:r>
      <w:r w:rsidR="002C4033" w:rsidRPr="00703CE2">
        <w:rPr>
          <w:rFonts w:ascii="Times New Roman" w:hAnsi="Times New Roman" w:cs="Times New Roman"/>
          <w:b/>
          <w:sz w:val="28"/>
          <w:szCs w:val="28"/>
        </w:rPr>
        <w:t xml:space="preserve"> – </w:t>
      </w:r>
    </w:p>
    <w:p w:rsidR="002C4033" w:rsidRPr="00703CE2" w:rsidRDefault="0084515E" w:rsidP="002C40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Ребенок-инвалид</w:t>
      </w:r>
      <w:r w:rsidR="002C4033" w:rsidRPr="00703CE2">
        <w:rPr>
          <w:rFonts w:ascii="Times New Roman" w:hAnsi="Times New Roman" w:cs="Times New Roman"/>
          <w:b/>
          <w:spacing w:val="-3"/>
          <w:sz w:val="28"/>
          <w:szCs w:val="28"/>
        </w:rPr>
        <w:t xml:space="preserve">– </w:t>
      </w:r>
    </w:p>
    <w:p w:rsidR="002C4033" w:rsidRPr="00703CE2" w:rsidRDefault="0084515E" w:rsidP="002C40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CE2">
        <w:rPr>
          <w:rFonts w:ascii="Times New Roman" w:hAnsi="Times New Roman" w:cs="Times New Roman"/>
          <w:b/>
          <w:sz w:val="28"/>
          <w:szCs w:val="28"/>
        </w:rPr>
        <w:t>Социальная недееспособность</w:t>
      </w:r>
      <w:r w:rsidR="002C4033" w:rsidRPr="00703CE2">
        <w:rPr>
          <w:rFonts w:ascii="Times New Roman" w:hAnsi="Times New Roman" w:cs="Times New Roman"/>
          <w:b/>
          <w:spacing w:val="-3"/>
          <w:sz w:val="28"/>
          <w:szCs w:val="28"/>
        </w:rPr>
        <w:t xml:space="preserve">– </w:t>
      </w:r>
    </w:p>
    <w:p w:rsidR="002C4033" w:rsidRPr="00703CE2" w:rsidRDefault="0084515E" w:rsidP="002C40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CE2">
        <w:rPr>
          <w:rFonts w:ascii="Times New Roman" w:hAnsi="Times New Roman" w:cs="Times New Roman"/>
          <w:b/>
          <w:sz w:val="28"/>
          <w:szCs w:val="28"/>
        </w:rPr>
        <w:t>Маломобильные группы населения (МГН)</w:t>
      </w:r>
      <w:r w:rsidR="002C4033" w:rsidRPr="00703CE2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2C4033" w:rsidRPr="00703CE2" w:rsidRDefault="0084515E" w:rsidP="002C40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703CE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03CE2">
        <w:rPr>
          <w:rFonts w:ascii="Times New Roman" w:hAnsi="Times New Roman" w:cs="Times New Roman"/>
          <w:b/>
          <w:sz w:val="28"/>
          <w:szCs w:val="28"/>
        </w:rPr>
        <w:t>Пентада</w:t>
      </w:r>
      <w:proofErr w:type="spellEnd"/>
      <w:r w:rsidR="001A09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03CE2">
        <w:rPr>
          <w:rFonts w:ascii="Times New Roman" w:hAnsi="Times New Roman" w:cs="Times New Roman"/>
          <w:b/>
          <w:sz w:val="28"/>
          <w:szCs w:val="28"/>
        </w:rPr>
        <w:t>косгу</w:t>
      </w:r>
      <w:proofErr w:type="spellEnd"/>
      <w:r w:rsidRPr="00703CE2">
        <w:rPr>
          <w:rFonts w:ascii="Times New Roman" w:hAnsi="Times New Roman" w:cs="Times New Roman"/>
          <w:b/>
          <w:sz w:val="28"/>
          <w:szCs w:val="28"/>
        </w:rPr>
        <w:t>»</w:t>
      </w:r>
      <w:r w:rsidR="002C4033" w:rsidRPr="00703CE2">
        <w:rPr>
          <w:rFonts w:ascii="Times New Roman" w:hAnsi="Times New Roman" w:cs="Times New Roman"/>
          <w:b/>
          <w:spacing w:val="-1"/>
          <w:sz w:val="28"/>
          <w:szCs w:val="28"/>
        </w:rPr>
        <w:t xml:space="preserve">– </w:t>
      </w:r>
    </w:p>
    <w:p w:rsidR="002C4033" w:rsidRPr="00703CE2" w:rsidRDefault="00DB5639" w:rsidP="002C40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703C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Реабилитация инвалидов </w:t>
      </w:r>
      <w:r w:rsidRPr="00703CE2">
        <w:rPr>
          <w:rFonts w:ascii="Times New Roman" w:hAnsi="Times New Roman" w:cs="Times New Roman"/>
          <w:b/>
          <w:spacing w:val="-1"/>
          <w:sz w:val="28"/>
          <w:szCs w:val="28"/>
        </w:rPr>
        <w:t>–</w:t>
      </w:r>
    </w:p>
    <w:p w:rsidR="00DB5639" w:rsidRPr="00703CE2" w:rsidRDefault="00DB5639" w:rsidP="002C40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703C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Абилитация инвалидов </w:t>
      </w:r>
      <w:r w:rsidRPr="00703CE2">
        <w:rPr>
          <w:rFonts w:ascii="Times New Roman" w:hAnsi="Times New Roman" w:cs="Times New Roman"/>
          <w:b/>
          <w:spacing w:val="-1"/>
          <w:sz w:val="28"/>
          <w:szCs w:val="28"/>
        </w:rPr>
        <w:t>–</w:t>
      </w:r>
    </w:p>
    <w:p w:rsidR="00DB5639" w:rsidRPr="00703CE2" w:rsidRDefault="00DB5639" w:rsidP="002C40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703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Пикетаж </w:t>
      </w:r>
      <w:r w:rsidRPr="00703CE2">
        <w:rPr>
          <w:rFonts w:ascii="Times New Roman" w:hAnsi="Times New Roman" w:cs="Times New Roman"/>
          <w:b/>
          <w:spacing w:val="-1"/>
          <w:sz w:val="28"/>
          <w:szCs w:val="28"/>
        </w:rPr>
        <w:t>–</w:t>
      </w:r>
    </w:p>
    <w:p w:rsidR="00DB5639" w:rsidRDefault="00703CE2" w:rsidP="002C40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703CE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Трассировка маршрута</w:t>
      </w:r>
      <w:r w:rsidR="00DB5639" w:rsidRPr="0084515E">
        <w:rPr>
          <w:rFonts w:ascii="Times New Roman" w:hAnsi="Times New Roman" w:cs="Times New Roman"/>
          <w:b/>
          <w:spacing w:val="-1"/>
          <w:sz w:val="28"/>
          <w:szCs w:val="28"/>
        </w:rPr>
        <w:t>–</w:t>
      </w:r>
    </w:p>
    <w:p w:rsidR="00DB5639" w:rsidRPr="0084515E" w:rsidRDefault="00703CE2" w:rsidP="002C40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03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Шрифт Брайля</w:t>
      </w:r>
      <w:r w:rsidR="00DB5639" w:rsidRPr="0084515E">
        <w:rPr>
          <w:rFonts w:ascii="Times New Roman" w:hAnsi="Times New Roman" w:cs="Times New Roman"/>
          <w:b/>
          <w:spacing w:val="-1"/>
          <w:sz w:val="28"/>
          <w:szCs w:val="28"/>
        </w:rPr>
        <w:t>–</w:t>
      </w:r>
    </w:p>
    <w:p w:rsidR="00DB5639" w:rsidRPr="00703CE2" w:rsidRDefault="00703CE2" w:rsidP="002C40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03CE2">
        <w:rPr>
          <w:rFonts w:ascii="Times New Roman" w:hAnsi="Times New Roman" w:cs="Times New Roman"/>
          <w:b/>
          <w:sz w:val="28"/>
          <w:szCs w:val="28"/>
        </w:rPr>
        <w:t>С</w:t>
      </w:r>
      <w:r w:rsidRPr="00703C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урдоперевод</w:t>
      </w:r>
      <w:proofErr w:type="spellEnd"/>
      <w:r w:rsidRPr="00703CE2">
        <w:rPr>
          <w:rFonts w:ascii="Times New Roman" w:hAnsi="Times New Roman" w:cs="Times New Roman"/>
          <w:b/>
          <w:spacing w:val="-1"/>
          <w:sz w:val="28"/>
          <w:szCs w:val="28"/>
        </w:rPr>
        <w:t>–</w:t>
      </w:r>
    </w:p>
    <w:p w:rsidR="001D7B57" w:rsidRDefault="001D7B57" w:rsidP="002C40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7B57">
        <w:rPr>
          <w:rFonts w:ascii="Times New Roman" w:hAnsi="Times New Roman" w:cs="Times New Roman"/>
          <w:b/>
          <w:sz w:val="28"/>
          <w:szCs w:val="28"/>
        </w:rPr>
        <w:t>Т</w:t>
      </w:r>
      <w:r w:rsidRPr="001D7B57">
        <w:rPr>
          <w:rFonts w:ascii="Times New Roman" w:hAnsi="Times New Roman" w:cs="Times New Roman"/>
          <w:b/>
          <w:bCs/>
          <w:sz w:val="28"/>
          <w:szCs w:val="28"/>
        </w:rPr>
        <w:t>ехническое средство реабилитации человека с ограничением </w:t>
      </w:r>
    </w:p>
    <w:p w:rsidR="00703CE2" w:rsidRPr="001D7B57" w:rsidRDefault="001D7B57" w:rsidP="002C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7B57">
        <w:rPr>
          <w:rFonts w:ascii="Times New Roman" w:hAnsi="Times New Roman" w:cs="Times New Roman"/>
          <w:b/>
          <w:bCs/>
          <w:sz w:val="28"/>
          <w:szCs w:val="28"/>
        </w:rPr>
        <w:t>жиз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1D7B57">
        <w:rPr>
          <w:rFonts w:ascii="Times New Roman" w:hAnsi="Times New Roman" w:cs="Times New Roman"/>
          <w:b/>
          <w:bCs/>
          <w:sz w:val="28"/>
          <w:szCs w:val="28"/>
        </w:rPr>
        <w:t>едеятельности 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1D7B57">
        <w:rPr>
          <w:rFonts w:ascii="Times New Roman" w:hAnsi="Times New Roman" w:cs="Times New Roman"/>
          <w:b/>
          <w:bCs/>
          <w:sz w:val="28"/>
          <w:szCs w:val="28"/>
        </w:rPr>
        <w:t>инвалида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03CE2">
        <w:rPr>
          <w:rFonts w:ascii="Times New Roman" w:hAnsi="Times New Roman" w:cs="Times New Roman"/>
          <w:b/>
          <w:spacing w:val="-1"/>
          <w:sz w:val="28"/>
          <w:szCs w:val="28"/>
        </w:rPr>
        <w:t>–</w:t>
      </w:r>
    </w:p>
    <w:p w:rsidR="008E264A" w:rsidRPr="008E264A" w:rsidRDefault="008E264A" w:rsidP="008E264A">
      <w:pPr>
        <w:pStyle w:val="formattext"/>
        <w:shd w:val="clear" w:color="auto" w:fill="FFFFFF"/>
        <w:spacing w:before="0" w:beforeAutospacing="0" w:after="0" w:afterAutospacing="0"/>
        <w:ind w:left="480" w:firstLine="228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8E264A">
        <w:rPr>
          <w:b/>
          <w:bCs/>
          <w:sz w:val="28"/>
          <w:szCs w:val="28"/>
          <w:bdr w:val="none" w:sz="0" w:space="0" w:color="auto" w:frame="1"/>
        </w:rPr>
        <w:t xml:space="preserve">Доступное средство размещения </w:t>
      </w:r>
      <w:r w:rsidRPr="008E264A">
        <w:rPr>
          <w:b/>
          <w:spacing w:val="-1"/>
          <w:sz w:val="28"/>
          <w:szCs w:val="28"/>
        </w:rPr>
        <w:t>–</w:t>
      </w:r>
      <w:r w:rsidRPr="008E264A">
        <w:rPr>
          <w:sz w:val="28"/>
          <w:szCs w:val="28"/>
        </w:rPr>
        <w:t xml:space="preserve">  </w:t>
      </w:r>
      <w:r w:rsidRPr="008E264A">
        <w:rPr>
          <w:sz w:val="28"/>
          <w:szCs w:val="28"/>
        </w:rPr>
        <w:br/>
      </w:r>
      <w:r w:rsidRPr="008E264A">
        <w:rPr>
          <w:b/>
          <w:sz w:val="28"/>
          <w:szCs w:val="28"/>
        </w:rPr>
        <w:t>А</w:t>
      </w:r>
      <w:r w:rsidRPr="008E264A">
        <w:rPr>
          <w:b/>
          <w:bCs/>
          <w:sz w:val="28"/>
          <w:szCs w:val="28"/>
          <w:bdr w:val="none" w:sz="0" w:space="0" w:color="auto" w:frame="1"/>
        </w:rPr>
        <w:t>даптация маломобильных групп населения</w:t>
      </w:r>
      <w:r w:rsidRPr="008E264A">
        <w:rPr>
          <w:b/>
          <w:spacing w:val="-1"/>
          <w:sz w:val="28"/>
          <w:szCs w:val="28"/>
        </w:rPr>
        <w:t>–</w:t>
      </w:r>
      <w:proofErr w:type="gramStart"/>
      <w:r w:rsidRPr="008E264A">
        <w:rPr>
          <w:sz w:val="28"/>
          <w:szCs w:val="28"/>
        </w:rPr>
        <w:br/>
      </w:r>
      <w:r w:rsidRPr="008E264A">
        <w:rPr>
          <w:b/>
          <w:sz w:val="28"/>
          <w:szCs w:val="28"/>
        </w:rPr>
        <w:t>У</w:t>
      </w:r>
      <w:proofErr w:type="gramEnd"/>
      <w:r w:rsidRPr="008E264A">
        <w:rPr>
          <w:b/>
          <w:bCs/>
          <w:sz w:val="28"/>
          <w:szCs w:val="28"/>
          <w:bdr w:val="none" w:sz="0" w:space="0" w:color="auto" w:frame="1"/>
        </w:rPr>
        <w:t xml:space="preserve">ниверсальный элемент </w:t>
      </w:r>
      <w:r w:rsidRPr="008E264A">
        <w:rPr>
          <w:b/>
          <w:spacing w:val="-1"/>
          <w:sz w:val="28"/>
          <w:szCs w:val="28"/>
        </w:rPr>
        <w:t>–</w:t>
      </w:r>
      <w:r w:rsidRPr="008E264A">
        <w:rPr>
          <w:sz w:val="28"/>
          <w:szCs w:val="28"/>
        </w:rPr>
        <w:br/>
      </w:r>
      <w:r w:rsidRPr="008E264A">
        <w:rPr>
          <w:b/>
          <w:sz w:val="28"/>
          <w:szCs w:val="28"/>
        </w:rPr>
        <w:t>Д</w:t>
      </w:r>
      <w:r w:rsidRPr="008E264A">
        <w:rPr>
          <w:b/>
          <w:bCs/>
          <w:sz w:val="28"/>
          <w:szCs w:val="28"/>
          <w:bdr w:val="none" w:sz="0" w:space="0" w:color="auto" w:frame="1"/>
        </w:rPr>
        <w:t>оступная среда</w:t>
      </w:r>
      <w:r w:rsidRPr="008E264A">
        <w:rPr>
          <w:sz w:val="28"/>
          <w:szCs w:val="28"/>
        </w:rPr>
        <w:t> </w:t>
      </w:r>
      <w:r w:rsidRPr="008E264A">
        <w:rPr>
          <w:b/>
          <w:spacing w:val="-1"/>
          <w:sz w:val="28"/>
          <w:szCs w:val="28"/>
        </w:rPr>
        <w:t>–</w:t>
      </w:r>
    </w:p>
    <w:p w:rsidR="008E264A" w:rsidRPr="008E264A" w:rsidRDefault="008E264A" w:rsidP="008E264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proofErr w:type="spellStart"/>
      <w:r w:rsidRPr="008E264A">
        <w:rPr>
          <w:b/>
          <w:bCs/>
          <w:sz w:val="28"/>
          <w:szCs w:val="28"/>
          <w:bdr w:val="none" w:sz="0" w:space="0" w:color="auto" w:frame="1"/>
        </w:rPr>
        <w:t>Инклюзивность</w:t>
      </w:r>
      <w:proofErr w:type="spellEnd"/>
      <w:r w:rsidRPr="008E264A">
        <w:rPr>
          <w:b/>
          <w:spacing w:val="-1"/>
          <w:sz w:val="28"/>
          <w:szCs w:val="28"/>
        </w:rPr>
        <w:t>–</w:t>
      </w:r>
    </w:p>
    <w:p w:rsidR="008E264A" w:rsidRPr="008E264A" w:rsidRDefault="008E264A" w:rsidP="008E264A">
      <w:pPr>
        <w:pStyle w:val="formattext"/>
        <w:shd w:val="clear" w:color="auto" w:fill="FFFFFF"/>
        <w:spacing w:before="0" w:beforeAutospacing="0" w:after="0" w:afterAutospacing="0"/>
        <w:ind w:left="480"/>
        <w:textAlignment w:val="baseline"/>
        <w:rPr>
          <w:sz w:val="28"/>
          <w:szCs w:val="28"/>
        </w:rPr>
      </w:pPr>
      <w:r w:rsidRPr="008E264A">
        <w:rPr>
          <w:b/>
          <w:sz w:val="28"/>
          <w:szCs w:val="28"/>
        </w:rPr>
        <w:t>Д</w:t>
      </w:r>
      <w:r w:rsidRPr="008E264A">
        <w:rPr>
          <w:b/>
          <w:bCs/>
          <w:sz w:val="28"/>
          <w:szCs w:val="28"/>
          <w:bdr w:val="none" w:sz="0" w:space="0" w:color="auto" w:frame="1"/>
        </w:rPr>
        <w:t>оступный путь движения</w:t>
      </w:r>
      <w:r w:rsidRPr="008E264A">
        <w:rPr>
          <w:sz w:val="28"/>
          <w:szCs w:val="28"/>
        </w:rPr>
        <w:t> </w:t>
      </w:r>
      <w:r w:rsidRPr="008E264A">
        <w:rPr>
          <w:b/>
          <w:spacing w:val="-1"/>
          <w:sz w:val="28"/>
          <w:szCs w:val="28"/>
        </w:rPr>
        <w:t>–</w:t>
      </w:r>
      <w:r w:rsidRPr="008E264A">
        <w:rPr>
          <w:sz w:val="28"/>
          <w:szCs w:val="28"/>
        </w:rPr>
        <w:br/>
      </w:r>
      <w:r w:rsidRPr="008E264A">
        <w:rPr>
          <w:b/>
          <w:sz w:val="28"/>
          <w:szCs w:val="28"/>
        </w:rPr>
        <w:t>Д</w:t>
      </w:r>
      <w:r w:rsidRPr="008E264A">
        <w:rPr>
          <w:b/>
          <w:bCs/>
          <w:sz w:val="28"/>
          <w:szCs w:val="28"/>
          <w:bdr w:val="none" w:sz="0" w:space="0" w:color="auto" w:frame="1"/>
        </w:rPr>
        <w:t>оступный маршрут движения</w:t>
      </w:r>
      <w:r w:rsidRPr="008E264A">
        <w:rPr>
          <w:sz w:val="28"/>
          <w:szCs w:val="28"/>
        </w:rPr>
        <w:t> </w:t>
      </w:r>
      <w:r w:rsidRPr="008E264A">
        <w:rPr>
          <w:b/>
          <w:spacing w:val="-1"/>
          <w:sz w:val="28"/>
          <w:szCs w:val="28"/>
        </w:rPr>
        <w:t>–</w:t>
      </w:r>
      <w:r w:rsidRPr="008E264A">
        <w:rPr>
          <w:sz w:val="28"/>
          <w:szCs w:val="28"/>
        </w:rPr>
        <w:br/>
      </w:r>
      <w:r w:rsidRPr="008E264A">
        <w:rPr>
          <w:b/>
          <w:sz w:val="28"/>
          <w:szCs w:val="28"/>
        </w:rPr>
        <w:t>Г</w:t>
      </w:r>
      <w:r w:rsidRPr="008E264A">
        <w:rPr>
          <w:b/>
          <w:bCs/>
          <w:sz w:val="28"/>
          <w:szCs w:val="28"/>
          <w:bdr w:val="none" w:sz="0" w:space="0" w:color="auto" w:frame="1"/>
        </w:rPr>
        <w:t>абариты</w:t>
      </w:r>
      <w:r w:rsidRPr="008E264A">
        <w:rPr>
          <w:sz w:val="28"/>
          <w:szCs w:val="28"/>
        </w:rPr>
        <w:t> </w:t>
      </w:r>
      <w:r w:rsidRPr="008E264A">
        <w:rPr>
          <w:b/>
          <w:spacing w:val="-1"/>
          <w:sz w:val="28"/>
          <w:szCs w:val="28"/>
        </w:rPr>
        <w:t>–</w:t>
      </w:r>
    </w:p>
    <w:p w:rsidR="008E264A" w:rsidRPr="008E264A" w:rsidRDefault="008E264A" w:rsidP="008E264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8E264A">
        <w:rPr>
          <w:b/>
          <w:sz w:val="28"/>
          <w:szCs w:val="28"/>
        </w:rPr>
        <w:t>Д</w:t>
      </w:r>
      <w:r w:rsidRPr="008E264A">
        <w:rPr>
          <w:b/>
          <w:bCs/>
          <w:sz w:val="28"/>
          <w:szCs w:val="28"/>
          <w:bdr w:val="none" w:sz="0" w:space="0" w:color="auto" w:frame="1"/>
        </w:rPr>
        <w:t>оступный номер/комната для проживания</w:t>
      </w:r>
      <w:r w:rsidRPr="008E264A">
        <w:rPr>
          <w:sz w:val="28"/>
          <w:szCs w:val="28"/>
        </w:rPr>
        <w:t> </w:t>
      </w:r>
      <w:r w:rsidRPr="008E264A">
        <w:rPr>
          <w:b/>
          <w:spacing w:val="-1"/>
          <w:sz w:val="28"/>
          <w:szCs w:val="28"/>
        </w:rPr>
        <w:t>–</w:t>
      </w:r>
    </w:p>
    <w:p w:rsidR="00703CE2" w:rsidRPr="008E264A" w:rsidRDefault="008E264A" w:rsidP="008E264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i/>
          <w:sz w:val="28"/>
          <w:szCs w:val="28"/>
        </w:rPr>
      </w:pPr>
      <w:r w:rsidRPr="008E264A">
        <w:rPr>
          <w:b/>
          <w:sz w:val="28"/>
          <w:szCs w:val="28"/>
        </w:rPr>
        <w:t>М</w:t>
      </w:r>
      <w:r w:rsidRPr="008E264A">
        <w:rPr>
          <w:b/>
          <w:bCs/>
          <w:sz w:val="28"/>
          <w:szCs w:val="28"/>
          <w:bdr w:val="none" w:sz="0" w:space="0" w:color="auto" w:frame="1"/>
        </w:rPr>
        <w:t>еста обслуживания</w:t>
      </w:r>
      <w:r w:rsidRPr="008E264A">
        <w:rPr>
          <w:sz w:val="28"/>
          <w:szCs w:val="28"/>
        </w:rPr>
        <w:t> </w:t>
      </w:r>
      <w:r w:rsidRPr="008E264A">
        <w:rPr>
          <w:b/>
          <w:spacing w:val="-1"/>
          <w:sz w:val="28"/>
          <w:szCs w:val="28"/>
        </w:rPr>
        <w:t>–</w:t>
      </w:r>
    </w:p>
    <w:p w:rsidR="00703CE2" w:rsidRDefault="00703CE2" w:rsidP="002C40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C4033" w:rsidRPr="0084515E" w:rsidRDefault="0084515E" w:rsidP="002C4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2:</w:t>
      </w:r>
      <w:r w:rsidRPr="008451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 на вопросы:</w:t>
      </w:r>
    </w:p>
    <w:p w:rsidR="0084515E" w:rsidRPr="0084515E" w:rsidRDefault="0084515E" w:rsidP="008451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AFAFA"/>
        </w:rPr>
      </w:pPr>
      <w:r w:rsidRPr="0084515E">
        <w:rPr>
          <w:rFonts w:ascii="Times New Roman" w:hAnsi="Times New Roman" w:cs="Times New Roman"/>
          <w:sz w:val="28"/>
          <w:szCs w:val="28"/>
        </w:rPr>
        <w:t>1. Назовите виды нарушений функций организма, приводящие к инвалидности, и вызываемые ограниченные физические возможности.</w:t>
      </w:r>
    </w:p>
    <w:p w:rsidR="0084515E" w:rsidRPr="00377814" w:rsidRDefault="0084515E" w:rsidP="00377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15E">
        <w:rPr>
          <w:bCs/>
          <w:shd w:val="clear" w:color="auto" w:fill="FAFAFA"/>
        </w:rPr>
        <w:t>2</w:t>
      </w:r>
      <w:r w:rsidRPr="00377814">
        <w:rPr>
          <w:rFonts w:ascii="Times New Roman" w:hAnsi="Times New Roman" w:cs="Times New Roman"/>
          <w:sz w:val="28"/>
          <w:szCs w:val="28"/>
        </w:rPr>
        <w:t>. В чем сущность систематизации форм инвалидности для решения вопросов доступности.</w:t>
      </w:r>
    </w:p>
    <w:p w:rsidR="0084515E" w:rsidRPr="00377814" w:rsidRDefault="0084515E" w:rsidP="00377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814">
        <w:rPr>
          <w:rFonts w:ascii="Times New Roman" w:hAnsi="Times New Roman" w:cs="Times New Roman"/>
          <w:sz w:val="28"/>
          <w:szCs w:val="28"/>
        </w:rPr>
        <w:t>3. Приведите характеристику барьеров окружающей среды для инвалидов разных форм.</w:t>
      </w:r>
    </w:p>
    <w:p w:rsidR="00EE5A5F" w:rsidRPr="0084515E" w:rsidRDefault="00EE5A5F" w:rsidP="008451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E5A5F" w:rsidRPr="0084515E" w:rsidSect="00CC1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388B"/>
    <w:multiLevelType w:val="hybridMultilevel"/>
    <w:tmpl w:val="B4A0E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22B28"/>
    <w:multiLevelType w:val="hybridMultilevel"/>
    <w:tmpl w:val="CBAE515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C29ED"/>
    <w:multiLevelType w:val="multilevel"/>
    <w:tmpl w:val="5A4A4978"/>
    <w:lvl w:ilvl="0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86874"/>
    <w:rsid w:val="001A096B"/>
    <w:rsid w:val="001D7B57"/>
    <w:rsid w:val="00200FCE"/>
    <w:rsid w:val="002C4033"/>
    <w:rsid w:val="00377814"/>
    <w:rsid w:val="00386874"/>
    <w:rsid w:val="003E0147"/>
    <w:rsid w:val="00646E97"/>
    <w:rsid w:val="00703CE2"/>
    <w:rsid w:val="0072119D"/>
    <w:rsid w:val="007B7E87"/>
    <w:rsid w:val="0084515E"/>
    <w:rsid w:val="008E264A"/>
    <w:rsid w:val="00B778C2"/>
    <w:rsid w:val="00CC141E"/>
    <w:rsid w:val="00DB5639"/>
    <w:rsid w:val="00ED22AB"/>
    <w:rsid w:val="00EE5A5F"/>
    <w:rsid w:val="00FD5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1E"/>
  </w:style>
  <w:style w:type="paragraph" w:styleId="2">
    <w:name w:val="heading 2"/>
    <w:basedOn w:val="a"/>
    <w:link w:val="20"/>
    <w:uiPriority w:val="9"/>
    <w:qFormat/>
    <w:rsid w:val="003868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68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86874"/>
    <w:rPr>
      <w:color w:val="0000FF"/>
      <w:u w:val="single"/>
    </w:rPr>
  </w:style>
  <w:style w:type="paragraph" w:styleId="a4">
    <w:name w:val="Normal (Web)"/>
    <w:basedOn w:val="a"/>
    <w:unhideWhenUsed/>
    <w:rsid w:val="0038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22AB"/>
    <w:pPr>
      <w:ind w:left="720"/>
      <w:contextualSpacing/>
    </w:pPr>
  </w:style>
  <w:style w:type="paragraph" w:styleId="a6">
    <w:name w:val="Body Text Indent"/>
    <w:basedOn w:val="a"/>
    <w:link w:val="a7"/>
    <w:rsid w:val="002C4033"/>
    <w:pPr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C4033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2C4033"/>
    <w:pPr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C4033"/>
    <w:rPr>
      <w:rFonts w:ascii="Times New Roman" w:eastAsia="Times New Roman" w:hAnsi="Times New Roman" w:cs="Times New Roman"/>
      <w:i/>
      <w:color w:val="000000"/>
      <w:sz w:val="24"/>
      <w:szCs w:val="20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2C4033"/>
  </w:style>
  <w:style w:type="paragraph" w:customStyle="1" w:styleId="formattext">
    <w:name w:val="formattext"/>
    <w:basedOn w:val="a"/>
    <w:rsid w:val="008E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68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68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86874"/>
    <w:rPr>
      <w:color w:val="0000FF"/>
      <w:u w:val="single"/>
    </w:rPr>
  </w:style>
  <w:style w:type="paragraph" w:styleId="a4">
    <w:name w:val="Normal (Web)"/>
    <w:basedOn w:val="a"/>
    <w:unhideWhenUsed/>
    <w:rsid w:val="0038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22AB"/>
    <w:pPr>
      <w:ind w:left="720"/>
      <w:contextualSpacing/>
    </w:pPr>
  </w:style>
  <w:style w:type="paragraph" w:styleId="a6">
    <w:name w:val="Body Text Indent"/>
    <w:basedOn w:val="a"/>
    <w:link w:val="a7"/>
    <w:rsid w:val="002C4033"/>
    <w:pPr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C4033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2C4033"/>
    <w:pPr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C4033"/>
    <w:rPr>
      <w:rFonts w:ascii="Times New Roman" w:eastAsia="Times New Roman" w:hAnsi="Times New Roman" w:cs="Times New Roman"/>
      <w:i/>
      <w:color w:val="000000"/>
      <w:sz w:val="24"/>
      <w:szCs w:val="20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2C4033"/>
  </w:style>
  <w:style w:type="paragraph" w:customStyle="1" w:styleId="formattext">
    <w:name w:val="formattext"/>
    <w:basedOn w:val="a"/>
    <w:rsid w:val="008E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698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8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odle.kgufkst.ru/mod/glossary/print.php?id=4750&amp;mode=&amp;hook=ALL&amp;sortkey=&amp;sortorder=&amp;offset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0501B-DB7D-4A6A-858D-F4AD1098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17</cp:revision>
  <cp:lastPrinted>2022-01-15T17:47:00Z</cp:lastPrinted>
  <dcterms:created xsi:type="dcterms:W3CDTF">2020-08-29T17:28:00Z</dcterms:created>
  <dcterms:modified xsi:type="dcterms:W3CDTF">2024-02-11T13:27:00Z</dcterms:modified>
</cp:coreProperties>
</file>