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CA" w:rsidRDefault="00B97A94" w:rsidP="005451C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97A94">
        <w:rPr>
          <w:b/>
          <w:color w:val="000000"/>
          <w:sz w:val="28"/>
          <w:szCs w:val="28"/>
        </w:rPr>
        <w:t>Управленческ</w:t>
      </w:r>
      <w:r>
        <w:rPr>
          <w:b/>
          <w:color w:val="000000"/>
          <w:sz w:val="28"/>
          <w:szCs w:val="28"/>
        </w:rPr>
        <w:t>ие</w:t>
      </w:r>
      <w:r w:rsidRPr="00B97A94">
        <w:rPr>
          <w:b/>
          <w:color w:val="000000"/>
          <w:sz w:val="28"/>
          <w:szCs w:val="28"/>
        </w:rPr>
        <w:t xml:space="preserve"> де</w:t>
      </w:r>
      <w:r>
        <w:rPr>
          <w:b/>
          <w:color w:val="000000"/>
          <w:sz w:val="28"/>
          <w:szCs w:val="28"/>
        </w:rPr>
        <w:t>йствия,</w:t>
      </w:r>
      <w:r w:rsidR="005451CA">
        <w:rPr>
          <w:b/>
          <w:color w:val="000000"/>
          <w:sz w:val="28"/>
          <w:szCs w:val="28"/>
        </w:rPr>
        <w:t xml:space="preserve"> обеспечивающие эффективную под</w:t>
      </w:r>
      <w:r>
        <w:rPr>
          <w:b/>
          <w:color w:val="000000"/>
          <w:sz w:val="28"/>
          <w:szCs w:val="28"/>
        </w:rPr>
        <w:t xml:space="preserve">готовку педагогического коллектива </w:t>
      </w:r>
      <w:r w:rsidR="005451CA">
        <w:rPr>
          <w:b/>
          <w:color w:val="000000"/>
          <w:sz w:val="28"/>
          <w:szCs w:val="28"/>
        </w:rPr>
        <w:t xml:space="preserve">образовательного учреждения к </w:t>
      </w:r>
      <w:r w:rsidRPr="00B97A94">
        <w:rPr>
          <w:b/>
          <w:color w:val="000000"/>
          <w:sz w:val="28"/>
          <w:szCs w:val="28"/>
        </w:rPr>
        <w:t xml:space="preserve"> экспериментальной</w:t>
      </w:r>
      <w:r w:rsidR="005451CA">
        <w:rPr>
          <w:b/>
          <w:color w:val="000000"/>
          <w:sz w:val="28"/>
          <w:szCs w:val="28"/>
        </w:rPr>
        <w:t xml:space="preserve"> деятельности</w:t>
      </w:r>
    </w:p>
    <w:p w:rsidR="005451CA" w:rsidRDefault="005451CA" w:rsidP="005451C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5451CA" w:rsidRDefault="005451CA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451CA">
        <w:rPr>
          <w:color w:val="000000"/>
          <w:sz w:val="28"/>
          <w:szCs w:val="28"/>
        </w:rPr>
        <w:t>Управленческие действия, обеспечивающие эффективную подготовку педагогического коллектива образовательного учреждения к  экспериментальной деятельности</w:t>
      </w:r>
      <w:r>
        <w:rPr>
          <w:color w:val="000000"/>
          <w:sz w:val="28"/>
          <w:szCs w:val="28"/>
        </w:rPr>
        <w:t xml:space="preserve"> </w:t>
      </w:r>
      <w:r w:rsidR="00B97A94" w:rsidRPr="00B97A94">
        <w:rPr>
          <w:color w:val="000000"/>
          <w:sz w:val="28"/>
          <w:szCs w:val="28"/>
        </w:rPr>
        <w:t>предусматривает</w:t>
      </w:r>
      <w:proofErr w:type="gramEnd"/>
      <w:r>
        <w:rPr>
          <w:color w:val="000000"/>
          <w:sz w:val="28"/>
          <w:szCs w:val="28"/>
        </w:rPr>
        <w:t>:</w:t>
      </w:r>
    </w:p>
    <w:p w:rsidR="005451CA" w:rsidRDefault="00B97A94" w:rsidP="005451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составление плана работы,</w:t>
      </w:r>
    </w:p>
    <w:p w:rsidR="005451CA" w:rsidRDefault="00B97A94" w:rsidP="005451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организацию работы по его выполнению,</w:t>
      </w:r>
    </w:p>
    <w:p w:rsidR="005451CA" w:rsidRDefault="00B97A94" w:rsidP="005451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контроль и эффективное управление,</w:t>
      </w:r>
    </w:p>
    <w:p w:rsidR="00B97A94" w:rsidRPr="00B97A94" w:rsidRDefault="00B97A94" w:rsidP="005451C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организацию совместной деятельности участников процесса на всех уровнях и направленность на достижение цели.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Планирование предполагает перспективное прогнозирование, определение целей и задач, создание условий для поэтапной и целенаправленной организации труда педагогов и учеников. От того, насколько правильно спланированная работа, зависит ее результативность.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При управлении инновационными процессами главное место отводится контролю. Его назначение и задачи: констатация, экспертная аналитическая оценка достигнутых результатов и соответствующие выводы для проведения работы по корректировке процесса образовательной деятельности; оценка деятельности всех участников инновационного процесса, конкретных результатов и соответствующие выводы для коррекции деятельности коллектива; мониторинг управления инновациями согласно программе опытно-экспериментальной работы и соответствующие выводы по результативности управленческих воздействий; формирование каналов прямой и обратной связи для информирования и стимулирования участников инновационного процесса.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Ин</w:t>
      </w:r>
      <w:r w:rsidR="005451CA">
        <w:rPr>
          <w:color w:val="000000"/>
          <w:sz w:val="28"/>
          <w:szCs w:val="28"/>
        </w:rPr>
        <w:t>новации - основа развития школы.</w:t>
      </w:r>
      <w:r w:rsidRPr="00B97A94">
        <w:rPr>
          <w:color w:val="000000"/>
          <w:sz w:val="28"/>
          <w:szCs w:val="28"/>
        </w:rPr>
        <w:t xml:space="preserve"> Внедрение тех или иных инноваций инициируется не только директором или учителями, но и родителями, учениками (например, учитывается их мнение в выборе учебных предметов, спецкурсов, факультативов, в организации сети кружков, студий).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 xml:space="preserve">Эффективная управленческая деятельность, высокий кадровый потенциал, творческая атмосфера в коллективе, современные образовательные потребности родителей и учеников </w:t>
      </w:r>
      <w:r w:rsidRPr="005451CA">
        <w:rPr>
          <w:color w:val="000000"/>
          <w:sz w:val="28"/>
          <w:szCs w:val="28"/>
        </w:rPr>
        <w:t>побу</w:t>
      </w:r>
      <w:r w:rsidR="005451CA" w:rsidRPr="005451CA">
        <w:rPr>
          <w:color w:val="000000"/>
          <w:sz w:val="28"/>
          <w:szCs w:val="28"/>
        </w:rPr>
        <w:t>ждают</w:t>
      </w:r>
      <w:r w:rsidRPr="00B97A94">
        <w:rPr>
          <w:color w:val="000000"/>
          <w:sz w:val="28"/>
          <w:szCs w:val="28"/>
        </w:rPr>
        <w:t xml:space="preserve"> педагогический коллектив к поиску новой образовательной модели, которая стала </w:t>
      </w:r>
      <w:r w:rsidR="005451CA">
        <w:rPr>
          <w:color w:val="000000"/>
          <w:sz w:val="28"/>
          <w:szCs w:val="28"/>
        </w:rPr>
        <w:t xml:space="preserve">бы </w:t>
      </w:r>
      <w:r w:rsidRPr="00B97A94">
        <w:rPr>
          <w:color w:val="000000"/>
          <w:sz w:val="28"/>
          <w:szCs w:val="28"/>
        </w:rPr>
        <w:t xml:space="preserve">для каждого ребенка центром, где он имел бы возможность </w:t>
      </w:r>
      <w:proofErr w:type="spellStart"/>
      <w:r w:rsidRPr="00B97A94">
        <w:rPr>
          <w:color w:val="000000"/>
          <w:sz w:val="28"/>
          <w:szCs w:val="28"/>
        </w:rPr>
        <w:t>самореализоваться</w:t>
      </w:r>
      <w:proofErr w:type="spellEnd"/>
      <w:r w:rsidRPr="00B97A94">
        <w:rPr>
          <w:color w:val="000000"/>
          <w:sz w:val="28"/>
          <w:szCs w:val="28"/>
        </w:rPr>
        <w:t>, найти себя в любимом деле, приобрести жизненны</w:t>
      </w:r>
      <w:r w:rsidR="005451CA">
        <w:rPr>
          <w:color w:val="000000"/>
          <w:sz w:val="28"/>
          <w:szCs w:val="28"/>
        </w:rPr>
        <w:t>е</w:t>
      </w:r>
      <w:r w:rsidRPr="00B97A94">
        <w:rPr>
          <w:color w:val="000000"/>
          <w:sz w:val="28"/>
          <w:szCs w:val="28"/>
        </w:rPr>
        <w:t xml:space="preserve"> компетенци</w:t>
      </w:r>
      <w:r w:rsidR="005451CA">
        <w:rPr>
          <w:color w:val="000000"/>
          <w:sz w:val="28"/>
          <w:szCs w:val="28"/>
        </w:rPr>
        <w:t>и</w:t>
      </w:r>
      <w:r w:rsidRPr="00B97A94">
        <w:rPr>
          <w:color w:val="000000"/>
          <w:sz w:val="28"/>
          <w:szCs w:val="28"/>
        </w:rPr>
        <w:t>. В процессе экспериментальной работы такая образовательная модель была создана, традиционная образовательная среда изменилась на </w:t>
      </w:r>
      <w:r w:rsidRPr="005451CA">
        <w:rPr>
          <w:iCs/>
          <w:color w:val="000000"/>
          <w:sz w:val="28"/>
          <w:szCs w:val="28"/>
        </w:rPr>
        <w:t>инновационные модули</w:t>
      </w:r>
      <w:r w:rsidR="005451CA">
        <w:rPr>
          <w:iCs/>
          <w:color w:val="000000"/>
          <w:sz w:val="28"/>
          <w:szCs w:val="28"/>
        </w:rPr>
        <w:t>, например</w:t>
      </w:r>
      <w:r w:rsidRPr="005451CA">
        <w:rPr>
          <w:color w:val="000000"/>
          <w:sz w:val="28"/>
          <w:szCs w:val="28"/>
        </w:rPr>
        <w:t>: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- Внедрение преподавания интегрированных предметов  (инвариантная составляющая учебного плана); спецкурсов и факультативов (вариативная составляющая учебного плана).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lastRenderedPageBreak/>
        <w:t>- Апробация новых государственных программ и учебников, педагогических программных средств (</w:t>
      </w:r>
      <w:proofErr w:type="spellStart"/>
      <w:r w:rsidRPr="00B97A94">
        <w:rPr>
          <w:color w:val="000000"/>
          <w:sz w:val="28"/>
          <w:szCs w:val="28"/>
        </w:rPr>
        <w:t>мультимедийных</w:t>
      </w:r>
      <w:proofErr w:type="spellEnd"/>
      <w:r w:rsidRPr="00B97A94">
        <w:rPr>
          <w:color w:val="000000"/>
          <w:sz w:val="28"/>
          <w:szCs w:val="28"/>
        </w:rPr>
        <w:t xml:space="preserve"> пособий, педагогических кейсов).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- Изучение инновационных педагогических технологий, перспективного педагогического опыта и внедрения их элементов в учебно-воспитательный процесс.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- Создание учебно-методического комплекса «Кабинет</w:t>
      </w:r>
      <w:r w:rsidR="005451CA">
        <w:rPr>
          <w:color w:val="000000"/>
          <w:sz w:val="28"/>
          <w:szCs w:val="28"/>
        </w:rPr>
        <w:t>…..</w:t>
      </w:r>
      <w:r w:rsidRPr="00B97A94">
        <w:rPr>
          <w:color w:val="000000"/>
          <w:sz w:val="28"/>
          <w:szCs w:val="28"/>
        </w:rPr>
        <w:t>» с соответствующей материальной базой и оборудованием.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- Создание школы как открытой системы в информационной среде (отчеты перед общественностью, выступления в прессе и т.д.).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>- Внедрение проектной деятел</w:t>
      </w:r>
      <w:r w:rsidR="005451CA">
        <w:rPr>
          <w:color w:val="000000"/>
          <w:sz w:val="28"/>
          <w:szCs w:val="28"/>
        </w:rPr>
        <w:t>ьности в воспитательный процесс</w:t>
      </w:r>
      <w:r w:rsidRPr="00B97A94">
        <w:rPr>
          <w:color w:val="000000"/>
          <w:sz w:val="28"/>
          <w:szCs w:val="28"/>
        </w:rPr>
        <w:t>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 xml:space="preserve">Инновационная деятельность требует творчества. Вдохновлять людей на созидательный труд - главнейшая обязанность руководства, а обязанность учителей </w:t>
      </w:r>
      <w:r w:rsidR="005451CA">
        <w:rPr>
          <w:color w:val="000000"/>
          <w:sz w:val="28"/>
          <w:szCs w:val="28"/>
        </w:rPr>
        <w:t xml:space="preserve">- </w:t>
      </w:r>
      <w:r w:rsidRPr="00B97A94">
        <w:rPr>
          <w:color w:val="000000"/>
          <w:sz w:val="28"/>
          <w:szCs w:val="28"/>
        </w:rPr>
        <w:t xml:space="preserve">создавать условия для получения учащимися жизненных </w:t>
      </w:r>
      <w:r w:rsidR="005451CA">
        <w:rPr>
          <w:color w:val="000000"/>
          <w:sz w:val="28"/>
          <w:szCs w:val="28"/>
        </w:rPr>
        <w:t xml:space="preserve">важных </w:t>
      </w:r>
      <w:r w:rsidRPr="00B97A94">
        <w:rPr>
          <w:color w:val="000000"/>
          <w:sz w:val="28"/>
          <w:szCs w:val="28"/>
        </w:rPr>
        <w:t xml:space="preserve">компетентностей, для формирования в них целостного взгляда на мир, умения видеть и понимать глобальные проблемы современности и способы их решения. У нас много примеров, когда ученики, увлеченные любимым делом, проявляют настойчивость, силу воли в овладении тех знаний и умений, которые далеко опережают программные требования, но крайне необходимые им уже сегодня для реализации творческих задач, поиска нестандартных способов их решения. Творчество детей способствует формированию их морально-этических и волевых качеств. При проведении занятий ученики </w:t>
      </w:r>
      <w:proofErr w:type="gramStart"/>
      <w:r w:rsidR="005451CA">
        <w:rPr>
          <w:color w:val="000000"/>
          <w:sz w:val="28"/>
          <w:szCs w:val="28"/>
        </w:rPr>
        <w:t>могут</w:t>
      </w:r>
      <w:proofErr w:type="gramEnd"/>
      <w:r w:rsidR="005451CA">
        <w:rPr>
          <w:color w:val="000000"/>
          <w:sz w:val="28"/>
          <w:szCs w:val="28"/>
        </w:rPr>
        <w:t xml:space="preserve"> </w:t>
      </w:r>
      <w:r w:rsidRPr="00B97A94">
        <w:rPr>
          <w:color w:val="000000"/>
          <w:sz w:val="28"/>
          <w:szCs w:val="28"/>
        </w:rPr>
        <w:t>привлекаются к различным дидактическим и развивающим играм. Главная цель этих упражнений - формировать у детей умение управлять процессами творчества: фантазированием, пониманием закономерностей, раз</w:t>
      </w:r>
      <w:r w:rsidR="005451CA">
        <w:rPr>
          <w:color w:val="000000"/>
          <w:sz w:val="28"/>
          <w:szCs w:val="28"/>
        </w:rPr>
        <w:t>решением</w:t>
      </w:r>
      <w:r w:rsidRPr="00B97A94">
        <w:rPr>
          <w:color w:val="000000"/>
          <w:sz w:val="28"/>
          <w:szCs w:val="28"/>
        </w:rPr>
        <w:t xml:space="preserve"> сложных проблемных ситуаций.</w:t>
      </w:r>
    </w:p>
    <w:p w:rsidR="00B97A94" w:rsidRPr="00B97A94" w:rsidRDefault="00B97A94" w:rsidP="00B97A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97A94">
        <w:rPr>
          <w:color w:val="000000"/>
          <w:sz w:val="28"/>
          <w:szCs w:val="28"/>
        </w:rPr>
        <w:t xml:space="preserve">Суть инновационной деятельности не только в том, чтобы развивались дети. Не </w:t>
      </w:r>
      <w:proofErr w:type="gramStart"/>
      <w:r w:rsidRPr="00B97A94">
        <w:rPr>
          <w:color w:val="000000"/>
          <w:sz w:val="28"/>
          <w:szCs w:val="28"/>
        </w:rPr>
        <w:t>менее нужна</w:t>
      </w:r>
      <w:proofErr w:type="gramEnd"/>
      <w:r w:rsidRPr="00B97A94">
        <w:rPr>
          <w:color w:val="000000"/>
          <w:sz w:val="28"/>
          <w:szCs w:val="28"/>
        </w:rPr>
        <w:t xml:space="preserve"> она и для того, чтобы профессионализм учителя имел высокий </w:t>
      </w:r>
      <w:proofErr w:type="spellStart"/>
      <w:r w:rsidRPr="00B97A94">
        <w:rPr>
          <w:color w:val="000000"/>
          <w:sz w:val="28"/>
          <w:szCs w:val="28"/>
        </w:rPr>
        <w:t>инновационно-творческий</w:t>
      </w:r>
      <w:proofErr w:type="spellEnd"/>
      <w:r w:rsidRPr="00B97A94">
        <w:rPr>
          <w:color w:val="000000"/>
          <w:sz w:val="28"/>
          <w:szCs w:val="28"/>
        </w:rPr>
        <w:t xml:space="preserve"> потенциал. В учреждении </w:t>
      </w:r>
      <w:r w:rsidR="005451CA">
        <w:rPr>
          <w:color w:val="000000"/>
          <w:sz w:val="28"/>
          <w:szCs w:val="28"/>
        </w:rPr>
        <w:t xml:space="preserve">должна </w:t>
      </w:r>
      <w:r w:rsidRPr="00B97A94">
        <w:rPr>
          <w:color w:val="000000"/>
          <w:sz w:val="28"/>
          <w:szCs w:val="28"/>
        </w:rPr>
        <w:t>проводит</w:t>
      </w:r>
      <w:r w:rsidR="005451CA">
        <w:rPr>
          <w:color w:val="000000"/>
          <w:sz w:val="28"/>
          <w:szCs w:val="28"/>
        </w:rPr>
        <w:t>ь</w:t>
      </w:r>
      <w:r w:rsidRPr="00B97A94">
        <w:rPr>
          <w:color w:val="000000"/>
          <w:sz w:val="28"/>
          <w:szCs w:val="28"/>
        </w:rPr>
        <w:t xml:space="preserve">ся значительная работа по повышению эффективности деятельности, профессионального совершенствования педагогов (педагогические советы, круглые столы, недели педагогического мастерства, методические недели, фестивали творческих идей, презентации и обобщения собственного опыта и т.д.). Инициатива подчиненных относительно тех или иных нововведений всегда </w:t>
      </w:r>
      <w:r w:rsidR="005451CA">
        <w:rPr>
          <w:color w:val="000000"/>
          <w:sz w:val="28"/>
          <w:szCs w:val="28"/>
        </w:rPr>
        <w:t>должна принима</w:t>
      </w:r>
      <w:r w:rsidRPr="00B97A94">
        <w:rPr>
          <w:color w:val="000000"/>
          <w:sz w:val="28"/>
          <w:szCs w:val="28"/>
        </w:rPr>
        <w:t>т</w:t>
      </w:r>
      <w:r w:rsidR="005451CA">
        <w:rPr>
          <w:color w:val="000000"/>
          <w:sz w:val="28"/>
          <w:szCs w:val="28"/>
        </w:rPr>
        <w:t>ь</w:t>
      </w:r>
      <w:r w:rsidRPr="00B97A94">
        <w:rPr>
          <w:color w:val="000000"/>
          <w:sz w:val="28"/>
          <w:szCs w:val="28"/>
        </w:rPr>
        <w:t>ся во внимание, а в с</w:t>
      </w:r>
      <w:r w:rsidR="005451CA">
        <w:rPr>
          <w:color w:val="000000"/>
          <w:sz w:val="28"/>
          <w:szCs w:val="28"/>
        </w:rPr>
        <w:t>лучае ее целесообразности создава</w:t>
      </w:r>
      <w:r w:rsidRPr="00B97A94">
        <w:rPr>
          <w:color w:val="000000"/>
          <w:sz w:val="28"/>
          <w:szCs w:val="28"/>
        </w:rPr>
        <w:t>т</w:t>
      </w:r>
      <w:r w:rsidR="005451CA">
        <w:rPr>
          <w:color w:val="000000"/>
          <w:sz w:val="28"/>
          <w:szCs w:val="28"/>
        </w:rPr>
        <w:t>ь</w:t>
      </w:r>
      <w:r w:rsidRPr="00B97A94">
        <w:rPr>
          <w:color w:val="000000"/>
          <w:sz w:val="28"/>
          <w:szCs w:val="28"/>
        </w:rPr>
        <w:t xml:space="preserve">ся условия для воплощения. </w:t>
      </w:r>
    </w:p>
    <w:p w:rsidR="00B97A94" w:rsidRPr="00B97A94" w:rsidRDefault="00B97A94" w:rsidP="005451C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97A94">
        <w:rPr>
          <w:color w:val="000000"/>
          <w:sz w:val="28"/>
          <w:szCs w:val="28"/>
        </w:rPr>
        <w:t xml:space="preserve">«Успех приходит к тому, кто делает то, что больше всего любит» - </w:t>
      </w:r>
      <w:r w:rsidR="005451CA">
        <w:rPr>
          <w:color w:val="000000"/>
          <w:sz w:val="28"/>
          <w:szCs w:val="28"/>
        </w:rPr>
        <w:t>под</w:t>
      </w:r>
      <w:r w:rsidRPr="00B97A94">
        <w:rPr>
          <w:color w:val="000000"/>
          <w:sz w:val="28"/>
          <w:szCs w:val="28"/>
        </w:rPr>
        <w:t xml:space="preserve"> таким девизом работают учителя-экспериментаторы. Сейчас они ищут новые, собственные подходы и методы, наиболее соответствующие решению задач экспериментальной работы, овладевают на практике инновационными образовательными технологиями, работают по индивидуальным планам-программам, имеют </w:t>
      </w:r>
      <w:proofErr w:type="gramStart"/>
      <w:r w:rsidRPr="00B97A94">
        <w:rPr>
          <w:color w:val="000000"/>
          <w:sz w:val="28"/>
          <w:szCs w:val="28"/>
        </w:rPr>
        <w:t>собственное</w:t>
      </w:r>
      <w:proofErr w:type="gramEnd"/>
      <w:r w:rsidRPr="00B97A94">
        <w:rPr>
          <w:color w:val="000000"/>
          <w:sz w:val="28"/>
          <w:szCs w:val="28"/>
        </w:rPr>
        <w:t xml:space="preserve"> </w:t>
      </w:r>
      <w:proofErr w:type="spellStart"/>
      <w:r w:rsidRPr="00B97A94">
        <w:rPr>
          <w:color w:val="000000"/>
          <w:sz w:val="28"/>
          <w:szCs w:val="28"/>
        </w:rPr>
        <w:t>портфолио</w:t>
      </w:r>
      <w:proofErr w:type="spellEnd"/>
      <w:r w:rsidRPr="00B97A94">
        <w:rPr>
          <w:color w:val="000000"/>
          <w:sz w:val="28"/>
          <w:szCs w:val="28"/>
        </w:rPr>
        <w:t xml:space="preserve"> опыта работы, делают уверенные шаги к ведению публичной деятельности. Наработанные идеи и результаты начинают выходить за пределы школы, что, безусловно, влияет </w:t>
      </w:r>
      <w:r w:rsidRPr="00B97A94">
        <w:rPr>
          <w:color w:val="000000"/>
          <w:sz w:val="28"/>
          <w:szCs w:val="28"/>
        </w:rPr>
        <w:lastRenderedPageBreak/>
        <w:t>на положительный имидж учебного учреждения в городе, его привлекательность для учеников, родителей и учителей</w:t>
      </w:r>
    </w:p>
    <w:p w:rsidR="005451CA" w:rsidRDefault="005451CA" w:rsidP="001F7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1F77CE" w:rsidRDefault="00066014" w:rsidP="001F7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1F77CE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Экспертиза программы эксперимента</w:t>
      </w:r>
    </w:p>
    <w:p w:rsidR="005451CA" w:rsidRDefault="00066014" w:rsidP="001F77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7C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   </w:t>
      </w:r>
      <w:r w:rsidRPr="001F77C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Чем больше экспертов, тем лучше для дела. Однако главное в экспертной оценке - не комплименты, а замечания и предложения.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В рецензии на программу эксперимента оцениваются, как минимум, пять позиций:</w:t>
      </w:r>
    </w:p>
    <w:p w:rsidR="005451CA" w:rsidRDefault="00066014" w:rsidP="005451C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1) полнота содержания программы эксперимента;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2) её целостность (логичность, взаимосвязь и непротиворечивость частей программы);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3) ошибки, недостатки, упущения: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4) предложения, новые идеи, дополнения к программе;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5) экспертное заключение </w:t>
      </w:r>
      <w:proofErr w:type="gramStart"/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пригодна и рекомендуется к осуществлению; нуждается в доработке по высказанным замечаниям; непригодна).</w:t>
      </w:r>
    </w:p>
    <w:p w:rsidR="001F77CE" w:rsidRDefault="00066014" w:rsidP="005451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</w:t>
      </w:r>
      <w:r w:rsidRPr="001F77C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Отслеживание процесса и оформление результатов эксперимента.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Учитель или директор-экспериментатор должны усвоить правило: незафиксированные факты, промежуточные результаты безвозвратно пропадают. </w:t>
      </w:r>
      <w:proofErr w:type="gramStart"/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Добросовестно зафиксированные факты позволяют расширить задачи эксперимента, обнаружить побочные.) как положительные, так и отрицательные) эффекты экспериментальной работы.</w:t>
      </w:r>
      <w:proofErr w:type="gramEnd"/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  <w:r w:rsidRPr="001F7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эксперимента</w:t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фиксируется его участниками в специальных дневниках, которые представляют собой ежедневные или еженедельные (периодические) записи наблюдений и оценок за жизнью субъектов и объектов опытной работы. Записи в дневнике могут быть распределены по-разному: по классам, по учителям, по проблемам, по числам, по урокам, и т.д. Набор записей позволяет в конце года обнаружить ту или иную тенденцию.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  <w:r w:rsidRPr="001F7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отслеживания процесса и результатов эксперимента нужно чётко определить параметры,</w:t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которым будет определяться эффективность проверяемой методики, структуры, технологии, приёма и т.д. Если, например, </w:t>
      </w:r>
      <w:proofErr w:type="spellStart"/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экспериментируется</w:t>
      </w:r>
      <w:proofErr w:type="spellEnd"/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пятидневка, то, кроме практики полноценного изучения программы, надо фиксировать перегрузку, особенно здоровья детей. При эксперименте с авторской методикой, новой технологией обучения, нельзя избежать оценки знаний и умений учащихся, их сравнения с прежними или теми, что ожидаются по гипотезе.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  <w:r w:rsidRPr="001F7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Конечные же результаты определяются по уровню образованности, воспитанности и развитости учащихся</w:t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Для оценки практической значимости полученных результатов необходимо определить конкретные сдвиги в учебно-воспитательном процессе, организованном по новой технологии. При этом указывается, к кому конкретно относятся эти </w:t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изменения – к учителям, учащимся, руководителям учреждений и какова сфера применения полученных результатов.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  <w:r w:rsidRPr="001F7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 оценке теоретической значимости эксперимента называются новые идеи, новые выводы</w:t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могут дополнить имеющие дидактические и педагогические теории</w:t>
      </w:r>
      <w:r w:rsid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Если совокупность экспериментально добытых новых идей образует целостную концепцию, то это признак создания принципиально нового в педагогике.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  <w:r w:rsidRPr="001F7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Оформление результатов</w:t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эксперимента выполняется в форме отчёта, выступления на конференции, текста доклада, статьи в журнале, методике, описанной в брошюре, диссертации и др.      Самое трудное на этом этапе работы – выстроить в ходе исследования материал в виде той или иной структуры.</w:t>
      </w:r>
    </w:p>
    <w:p w:rsidR="001F77CE" w:rsidRDefault="00066014" w:rsidP="005451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Такими могут быть:</w:t>
      </w:r>
    </w:p>
    <w:p w:rsidR="00E0741E" w:rsidRDefault="00E0741E" w:rsidP="005451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741E" w:rsidRDefault="00066014" w:rsidP="00E074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управленческая структура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(возможно именно она окажется наиболее адекватной для описания результатов эксперимента): первичный анализ – прогнозирование – программирование планирование - организация - регулирование - контроль - анализ </w:t>
      </w:r>
      <w:proofErr w:type="gramStart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орригирование</w:t>
      </w:r>
      <w:proofErr w:type="spellEnd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стимулирование;</w:t>
      </w:r>
    </w:p>
    <w:p w:rsidR="00E0741E" w:rsidRDefault="00066014" w:rsidP="00E074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деятельностная</w:t>
      </w:r>
      <w:proofErr w:type="spellEnd"/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структура: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мотивы - цель – задачи - содержание - формы - методы – критерии – результаты;</w:t>
      </w:r>
    </w:p>
    <w:p w:rsidR="00E0741E" w:rsidRDefault="00066014" w:rsidP="00E074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структура методики по видам дидактических действий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преподавание (обучающие действия) - стимулирующие действия - организующие действия - контролирующие действия </w:t>
      </w:r>
      <w:proofErr w:type="gramStart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</w:t>
      </w:r>
      <w:proofErr w:type="gramEnd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орректирующие действия;</w:t>
      </w:r>
    </w:p>
    <w:p w:rsidR="00E0741E" w:rsidRDefault="00066014" w:rsidP="00E074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структура этапов усвоения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первичное восприятие - запоминание - осмысление - применение - закрепление - перенос в другие области</w:t>
      </w:r>
    </w:p>
    <w:p w:rsidR="00E0741E" w:rsidRDefault="00066014" w:rsidP="00E074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структура одного из вариантов комбинированного урока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организационный момент - опрос - изучение нового материала - закрепление - разбор домашнего задания;</w:t>
      </w:r>
    </w:p>
    <w:p w:rsidR="00E0741E" w:rsidRDefault="00066014" w:rsidP="00E074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структура методики обучения по типам проводимых уроков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074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уроки сообщения новых знаний - уроки формирования умений </w:t>
      </w:r>
      <w:proofErr w:type="gramStart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</w:t>
      </w:r>
      <w:proofErr w:type="gramEnd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роки закрепления знаний, умений и навыков - уроки контроля и оценка знаний - уроки повторения и обобщения - комбинированные уроки различных типов;</w:t>
      </w:r>
    </w:p>
    <w:p w:rsidR="00E0741E" w:rsidRDefault="00066014" w:rsidP="00E074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структура воспитательной системы как взаимосвязанный комплекс содержательных направлений (сторон) воспитания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нравственное - трудовое - эстетическое - физическое - умственно-правовое - гражданское - экологическое - методико-гигиеническое, половое, семейное и др.;</w:t>
      </w:r>
      <w:proofErr w:type="gramEnd"/>
    </w:p>
    <w:p w:rsidR="00E0741E" w:rsidRDefault="00066014" w:rsidP="00E074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возрастная структура: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воспитательная работа с младшими школьниками - воспитательная работа с подростками - воспитательная работа со старшеклассниками.</w:t>
      </w:r>
    </w:p>
    <w:p w:rsidR="00E0741E" w:rsidRDefault="00066014" w:rsidP="00E0741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Перечислим и некоторые другие структуры</w:t>
      </w:r>
    </w:p>
    <w:p w:rsidR="00E0741E" w:rsidRDefault="00066014" w:rsidP="00E074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– школьный коллектив - педагогический коллектив - классные коллективы - объединения учащихся - ученические организации</w:t>
      </w:r>
    </w:p>
    <w:p w:rsidR="00E0741E" w:rsidRDefault="00066014" w:rsidP="00E074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    – воспитание - самовоспитание - </w:t>
      </w:r>
      <w:proofErr w:type="spellStart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взаимовоспитание</w:t>
      </w:r>
      <w:proofErr w:type="spellEnd"/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0741E" w:rsidRDefault="00066014" w:rsidP="00E074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– деятельность учителя - деятельность школьников - деятельность общественников - деятельность родителей;</w:t>
      </w:r>
    </w:p>
    <w:p w:rsidR="00E0741E" w:rsidRDefault="00066014" w:rsidP="00E074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– общение с учениками - общение с учителями - общение с родителями - общение с руководителями.</w:t>
      </w:r>
    </w:p>
    <w:p w:rsidR="00E0741E" w:rsidRDefault="00066014" w:rsidP="00E074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 Все названные (и неназванные) структуры взаимосвязаны между собой так, что все реализуются в каждой и каждая реализуется во всех остальных. В любом целостном, системном эксперименте все эти структуры реально существуют, хотя та или иная обычно доминирует.</w:t>
      </w:r>
    </w:p>
    <w:p w:rsidR="00B97A94" w:rsidRPr="00E0741E" w:rsidRDefault="00066014" w:rsidP="00E074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  <w:r w:rsidRPr="00E074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Регулирование отношений людей в ходе экспериментальной работы</w:t>
      </w:r>
      <w:r w:rsidR="00B97A94"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не н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адуманный вопрос</w:t>
      </w:r>
      <w:r w:rsidR="00B97A94"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предмет особой заботы со стороны руководителей учреждений и органов образования.</w:t>
      </w:r>
      <w:r w:rsidRPr="00E074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74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   Экспериментирование – высшее проявление педагогического творчества.</w:t>
      </w:r>
      <w:r w:rsidRPr="00E074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Потому-то оно и нуждается в серьёзной организации и вдумчивом регулировании. </w:t>
      </w:r>
    </w:p>
    <w:p w:rsidR="007E1713" w:rsidRPr="001F77CE" w:rsidRDefault="00066014" w:rsidP="00545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 всегда выводит за рамки принятых нормативов, устоявшихся стереотипов, носителями которых выступают конкретные живые люди. Необходимо заинтересованное, непредвзятое отношение к экспериментатору. Педагог-исследователь ищет и разрешает при своевременной и полновесной поддержке его творческих замыслов руководителем противоречие между устаревшим и новым, обеспечивая тем самым движение вперёд в сфере образования и воспитания. Увлечённый педагог-экспериментатор – всегда на виду, его труд, его находки и неудачи чаще обсуждаются, нередко вызывают споры. В оценке деятельности экспериментатора вредны любые ' крайности: захваливание или пренебрежение. Создание надлежащих обстоятель</w:t>
      </w:r>
      <w:proofErr w:type="gramStart"/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дл</w:t>
      </w:r>
      <w:proofErr w:type="gramEnd"/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эксперимента, чуткий индивидуальный подход к творчески работающим педагогам – необходимое условие успеха опытно-экспериментальной деятельности.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7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</w:t>
      </w:r>
      <w:r w:rsidRPr="001F77C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7E1713" w:rsidRPr="001F77CE" w:rsidSect="0028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663D"/>
    <w:multiLevelType w:val="hybridMultilevel"/>
    <w:tmpl w:val="FC749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60689"/>
    <w:multiLevelType w:val="hybridMultilevel"/>
    <w:tmpl w:val="B8F2B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B6537D"/>
    <w:multiLevelType w:val="hybridMultilevel"/>
    <w:tmpl w:val="743E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B01A3"/>
    <w:multiLevelType w:val="hybridMultilevel"/>
    <w:tmpl w:val="15F25C2C"/>
    <w:lvl w:ilvl="0" w:tplc="041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014"/>
    <w:rsid w:val="00066014"/>
    <w:rsid w:val="000F03EE"/>
    <w:rsid w:val="001F77CE"/>
    <w:rsid w:val="002843C8"/>
    <w:rsid w:val="005451CA"/>
    <w:rsid w:val="008B3BC0"/>
    <w:rsid w:val="00B97A94"/>
    <w:rsid w:val="00E0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7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79C0-CCE9-413B-83C8-E4AB9F07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2020-11-14T13:03:00Z</dcterms:created>
  <dcterms:modified xsi:type="dcterms:W3CDTF">2020-11-14T19:16:00Z</dcterms:modified>
</cp:coreProperties>
</file>