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E6" w:rsidRPr="00115051" w:rsidRDefault="005906E6" w:rsidP="00115051">
      <w:pPr>
        <w:pStyle w:val="1"/>
        <w:keepNext w:val="0"/>
        <w:keepLines w:val="0"/>
        <w:spacing w:before="0" w:line="240" w:lineRule="auto"/>
        <w:ind w:firstLine="709"/>
        <w:jc w:val="both"/>
        <w:rPr>
          <w:rFonts w:ascii="Times New Roman" w:hAnsi="Times New Roman" w:cs="Times New Roman"/>
          <w:bCs w:val="0"/>
          <w:color w:val="auto"/>
        </w:rPr>
      </w:pPr>
      <w:r w:rsidRPr="00115051">
        <w:rPr>
          <w:rFonts w:ascii="Times New Roman" w:hAnsi="Times New Roman" w:cs="Times New Roman"/>
          <w:bCs w:val="0"/>
          <w:color w:val="auto"/>
        </w:rPr>
        <w:t>Эксперимент как метод исследования</w:t>
      </w:r>
    </w:p>
    <w:p w:rsidR="00115051" w:rsidRPr="00115051" w:rsidRDefault="00115051" w:rsidP="00115051">
      <w:pPr>
        <w:rPr>
          <w:b/>
        </w:rPr>
      </w:pP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Эксперимент – процедура верификации (проверки) гипотезы о причинно-следственном отношении между переменными; заключается в планомерном, целенаправленном, контролирующем, регистрируемом направлении. (Её определение).</w:t>
      </w:r>
    </w:p>
    <w:p w:rsidR="005906E6" w:rsidRDefault="005906E6" w:rsidP="00115051">
      <w:pPr>
        <w:pStyle w:val="a3"/>
        <w:spacing w:before="0" w:beforeAutospacing="0" w:after="0" w:afterAutospacing="0"/>
        <w:ind w:firstLine="709"/>
        <w:jc w:val="both"/>
        <w:rPr>
          <w:sz w:val="28"/>
          <w:szCs w:val="28"/>
        </w:rPr>
      </w:pPr>
      <w:r w:rsidRPr="00115051">
        <w:rPr>
          <w:sz w:val="28"/>
          <w:szCs w:val="28"/>
        </w:rPr>
        <w:t>Психологический эксперимент — это совместная деятельность ис</w:t>
      </w:r>
      <w:r w:rsidRPr="00115051">
        <w:rPr>
          <w:sz w:val="28"/>
          <w:szCs w:val="28"/>
        </w:rPr>
        <w:softHyphen/>
        <w:t>пытуемого и экспериментатора, которая организуется экспериментатором и направ</w:t>
      </w:r>
      <w:r w:rsidRPr="00115051">
        <w:rPr>
          <w:sz w:val="28"/>
          <w:szCs w:val="28"/>
        </w:rPr>
        <w:softHyphen/>
        <w:t>лена на исследование особенностей психики испытуемых.</w:t>
      </w:r>
    </w:p>
    <w:p w:rsidR="005906E6" w:rsidRPr="00115051" w:rsidRDefault="005906E6" w:rsidP="00115051">
      <w:pPr>
        <w:pStyle w:val="a3"/>
        <w:spacing w:before="0" w:beforeAutospacing="0" w:after="0" w:afterAutospacing="0"/>
        <w:ind w:firstLine="709"/>
        <w:jc w:val="both"/>
        <w:rPr>
          <w:sz w:val="28"/>
          <w:szCs w:val="28"/>
        </w:rPr>
      </w:pPr>
      <w:r w:rsidRPr="00115051">
        <w:rPr>
          <w:b/>
          <w:bCs/>
          <w:sz w:val="28"/>
          <w:szCs w:val="28"/>
        </w:rPr>
        <w:t>Эксперимент — </w:t>
      </w:r>
      <w:r w:rsidRPr="00115051">
        <w:rPr>
          <w:sz w:val="28"/>
          <w:szCs w:val="28"/>
        </w:rPr>
        <w:t>это исследовательская стратегия, при которой осуществляется целенаправленное отслеживание какого-либо процесса в ситуации </w:t>
      </w:r>
      <w:r w:rsidRPr="00115051">
        <w:rPr>
          <w:iCs/>
          <w:sz w:val="28"/>
          <w:szCs w:val="28"/>
        </w:rPr>
        <w:t>регламентированного изменения его отдельных характеристик и условий протекания. </w:t>
      </w:r>
      <w:r w:rsidRPr="00115051">
        <w:rPr>
          <w:sz w:val="28"/>
          <w:szCs w:val="28"/>
        </w:rPr>
        <w:t>Таким способом производится </w:t>
      </w:r>
      <w:r w:rsidRPr="00115051">
        <w:rPr>
          <w:iCs/>
          <w:sz w:val="28"/>
          <w:szCs w:val="28"/>
        </w:rPr>
        <w:t>проверка гипотезы </w:t>
      </w:r>
      <w:r w:rsidRPr="00115051">
        <w:rPr>
          <w:sz w:val="28"/>
          <w:szCs w:val="28"/>
        </w:rPr>
        <w:t>исследования. Эксперимент, наряду с наблюдением, — один из основных методов научного познания вообще и психологического исследования, в частности.</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Эксперимент отличается от наблюдения в</w:t>
      </w:r>
      <w:r w:rsidRPr="00115051">
        <w:rPr>
          <w:iCs/>
          <w:sz w:val="28"/>
          <w:szCs w:val="28"/>
        </w:rPr>
        <w:t> </w:t>
      </w:r>
      <w:r w:rsidRPr="00115051">
        <w:rPr>
          <w:sz w:val="28"/>
          <w:szCs w:val="28"/>
        </w:rPr>
        <w:t>первую очередь тем, что предполагает </w:t>
      </w:r>
      <w:r w:rsidRPr="00115051">
        <w:rPr>
          <w:iCs/>
          <w:sz w:val="28"/>
          <w:szCs w:val="28"/>
        </w:rPr>
        <w:t>специальную организацию ситуации исследованиям активное вмешательство в нее исследователя</w:t>
      </w:r>
      <w:r w:rsidRPr="00115051">
        <w:rPr>
          <w:b/>
          <w:bCs/>
          <w:iCs/>
          <w:sz w:val="28"/>
          <w:szCs w:val="28"/>
        </w:rPr>
        <w:t>, </w:t>
      </w:r>
      <w:r w:rsidRPr="00115051">
        <w:rPr>
          <w:sz w:val="28"/>
          <w:szCs w:val="28"/>
        </w:rPr>
        <w:t>планомерно манипулирующего одной или несколькими переменными (факторами) и регистрирующего сопутствующие изменения в «поведении» изучаемого объекта. Проводить эксперимент, экспериментировать — значит изучать влияние </w:t>
      </w:r>
      <w:r w:rsidRPr="00115051">
        <w:rPr>
          <w:iCs/>
          <w:sz w:val="28"/>
          <w:szCs w:val="28"/>
        </w:rPr>
        <w:t>независимой переменной </w:t>
      </w:r>
      <w:r w:rsidRPr="00115051">
        <w:rPr>
          <w:sz w:val="28"/>
          <w:szCs w:val="28"/>
        </w:rPr>
        <w:t xml:space="preserve">на одну или </w:t>
      </w:r>
      <w:proofErr w:type="spellStart"/>
      <w:r w:rsidRPr="00115051">
        <w:rPr>
          <w:sz w:val="28"/>
          <w:szCs w:val="28"/>
        </w:rPr>
        <w:t>несколько</w:t>
      </w:r>
      <w:r w:rsidRPr="00115051">
        <w:rPr>
          <w:iCs/>
          <w:sz w:val="28"/>
          <w:szCs w:val="28"/>
        </w:rPr>
        <w:t>зависимых</w:t>
      </w:r>
      <w:proofErr w:type="spellEnd"/>
      <w:r w:rsidRPr="00115051">
        <w:rPr>
          <w:iCs/>
          <w:sz w:val="28"/>
          <w:szCs w:val="28"/>
        </w:rPr>
        <w:t xml:space="preserve"> переменных.</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 xml:space="preserve">Эксперимент предполагает относительно полный (тотальный) </w:t>
      </w:r>
      <w:proofErr w:type="gramStart"/>
      <w:r w:rsidRPr="00115051">
        <w:rPr>
          <w:sz w:val="28"/>
          <w:szCs w:val="28"/>
        </w:rPr>
        <w:t>контроль за</w:t>
      </w:r>
      <w:proofErr w:type="gramEnd"/>
      <w:r w:rsidRPr="00115051">
        <w:rPr>
          <w:sz w:val="28"/>
          <w:szCs w:val="28"/>
        </w:rPr>
        <w:t xml:space="preserve"> введенными переменными. Если при наблюдении часто не удается предвидеть значимые изменения, то в эксперименте их можно не только прогнозировать, но и планировать, сознательно вызывать. Возможность манипулирования переменными — одно из важных преимуществ экспериментатора перед наблюдателем. Со времен Ф.Бэкона, экспериментальное доказательство служит основным способом обеспечения научной строгости какого-либо теоретического положения.</w:t>
      </w:r>
    </w:p>
    <w:p w:rsidR="005906E6" w:rsidRPr="00115051" w:rsidRDefault="005906E6" w:rsidP="00115051">
      <w:pPr>
        <w:pStyle w:val="a3"/>
        <w:spacing w:before="0" w:beforeAutospacing="0" w:after="0" w:afterAutospacing="0"/>
        <w:ind w:firstLine="709"/>
        <w:jc w:val="both"/>
        <w:rPr>
          <w:sz w:val="28"/>
          <w:szCs w:val="28"/>
        </w:rPr>
      </w:pPr>
      <w:r w:rsidRPr="00115051">
        <w:rPr>
          <w:b/>
          <w:bCs/>
          <w:iCs/>
          <w:sz w:val="28"/>
          <w:szCs w:val="28"/>
        </w:rPr>
        <w:t>Спецификой эксперимента </w:t>
      </w:r>
      <w:r w:rsidRPr="00115051">
        <w:rPr>
          <w:sz w:val="28"/>
          <w:szCs w:val="28"/>
        </w:rPr>
        <w:t>выступает активное вмешательство исследователя в деятельность испытуемого с целью создания условий, в которых выявляется психологический факт.</w:t>
      </w:r>
    </w:p>
    <w:p w:rsidR="005906E6" w:rsidRPr="00115051" w:rsidRDefault="005906E6" w:rsidP="00115051">
      <w:pPr>
        <w:pStyle w:val="a3"/>
        <w:spacing w:before="0" w:beforeAutospacing="0" w:after="0" w:afterAutospacing="0"/>
        <w:ind w:firstLine="709"/>
        <w:jc w:val="both"/>
        <w:rPr>
          <w:sz w:val="28"/>
          <w:szCs w:val="28"/>
        </w:rPr>
      </w:pPr>
      <w:r w:rsidRPr="00115051">
        <w:rPr>
          <w:b/>
          <w:bCs/>
          <w:iCs/>
          <w:sz w:val="28"/>
          <w:szCs w:val="28"/>
        </w:rPr>
        <w:t>Основное достоинство эксперимента </w:t>
      </w:r>
      <w:r w:rsidRPr="00115051">
        <w:rPr>
          <w:sz w:val="28"/>
          <w:szCs w:val="28"/>
        </w:rPr>
        <w:t xml:space="preserve">в том, что он предоставляет возможность специально вызывать определенные психические процессы и явления, воздействовать на их характеристики, устанавливать зависимость психических явлений </w:t>
      </w:r>
      <w:proofErr w:type="gramStart"/>
      <w:r w:rsidRPr="00115051">
        <w:rPr>
          <w:sz w:val="28"/>
          <w:szCs w:val="28"/>
        </w:rPr>
        <w:t>от</w:t>
      </w:r>
      <w:proofErr w:type="gramEnd"/>
      <w:r w:rsidRPr="00115051">
        <w:rPr>
          <w:sz w:val="28"/>
          <w:szCs w:val="28"/>
        </w:rPr>
        <w:t xml:space="preserve"> изменяемых внешних условии. Правильно организованный эксперимент позволяет проверять гипотезы о причинно-следственных отношениях, не ограничиваясь только констатацией связи — корреляции — между психологическими переменными. Это преимущество объясняет широкое применение эксперимента в психологии. Основная масса эмпирических фактов в сфере </w:t>
      </w:r>
      <w:proofErr w:type="gramStart"/>
      <w:r w:rsidRPr="00115051">
        <w:rPr>
          <w:sz w:val="28"/>
          <w:szCs w:val="28"/>
        </w:rPr>
        <w:t>психического</w:t>
      </w:r>
      <w:proofErr w:type="gramEnd"/>
      <w:r w:rsidRPr="00115051">
        <w:rPr>
          <w:sz w:val="28"/>
          <w:szCs w:val="28"/>
        </w:rPr>
        <w:t xml:space="preserve"> получена именно экспериментальным путем.</w:t>
      </w:r>
    </w:p>
    <w:p w:rsidR="00115051" w:rsidRDefault="005906E6" w:rsidP="00115051">
      <w:pPr>
        <w:pStyle w:val="a3"/>
        <w:spacing w:before="0" w:beforeAutospacing="0" w:after="0" w:afterAutospacing="0"/>
        <w:ind w:firstLine="709"/>
        <w:jc w:val="both"/>
        <w:rPr>
          <w:iCs/>
          <w:sz w:val="28"/>
          <w:szCs w:val="28"/>
        </w:rPr>
      </w:pPr>
      <w:r w:rsidRPr="00115051">
        <w:rPr>
          <w:sz w:val="28"/>
          <w:szCs w:val="28"/>
        </w:rPr>
        <w:lastRenderedPageBreak/>
        <w:t>Но эксперимент применим не ко всякой исследовательской задаче. Так, затруднительно экспериментальное исследование</w:t>
      </w:r>
      <w:r w:rsidR="00115051">
        <w:rPr>
          <w:sz w:val="28"/>
          <w:szCs w:val="28"/>
        </w:rPr>
        <w:t xml:space="preserve"> </w:t>
      </w:r>
      <w:r w:rsidRPr="00115051">
        <w:rPr>
          <w:iCs/>
          <w:sz w:val="28"/>
          <w:szCs w:val="28"/>
        </w:rPr>
        <w:t>характера </w:t>
      </w:r>
      <w:r w:rsidRPr="00115051">
        <w:rPr>
          <w:sz w:val="28"/>
          <w:szCs w:val="28"/>
        </w:rPr>
        <w:t>и сложных </w:t>
      </w:r>
      <w:r w:rsidRPr="00115051">
        <w:rPr>
          <w:iCs/>
          <w:sz w:val="28"/>
          <w:szCs w:val="28"/>
        </w:rPr>
        <w:t>способностей. </w:t>
      </w:r>
    </w:p>
    <w:p w:rsidR="005906E6" w:rsidRPr="00115051" w:rsidRDefault="005906E6" w:rsidP="00115051">
      <w:pPr>
        <w:pStyle w:val="a3"/>
        <w:spacing w:before="0" w:beforeAutospacing="0" w:after="0" w:afterAutospacing="0"/>
        <w:ind w:firstLine="709"/>
        <w:jc w:val="both"/>
        <w:rPr>
          <w:sz w:val="28"/>
          <w:szCs w:val="28"/>
        </w:rPr>
      </w:pPr>
      <w:r w:rsidRPr="00115051">
        <w:rPr>
          <w:b/>
          <w:bCs/>
          <w:iCs/>
          <w:sz w:val="28"/>
          <w:szCs w:val="28"/>
        </w:rPr>
        <w:t>Недостатки эксперимента </w:t>
      </w:r>
      <w:r w:rsidRPr="00115051">
        <w:rPr>
          <w:sz w:val="28"/>
          <w:szCs w:val="28"/>
        </w:rPr>
        <w:t>оказываются обратной стороной его преимуществ. Чрезвычайно сложно организовать эксперимент так, чтобы испытуемый не знал о том, что он — объект исследования. Если это не удается, то более чем вероятны желание испытуемого повлиять в выгодном для себя направлении на результаты эксперимента, его сознательная или бессознательная тревога, боязнь оценки, скованность и пр.</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Применение эксперимента наталкивается на принципиальные ограничения, связанные с невозможностью в ряде случаев произвольно изменять переменные. Так, в дифференциальной психологии и психологии личности эмпирические зависимости большей частью имеют статус корреляций и часто не позволяют делать выводы о причинно-следственных связях. Одна из трудностей применения эксперимента в психологии состоит в том, что исследователь обычно включен в ситуацию общения с испытуемым и может невольно влиять на его поведение.</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Принято выделять два основных вида эксперимента:</w:t>
      </w:r>
    </w:p>
    <w:p w:rsidR="005906E6" w:rsidRPr="00115051" w:rsidRDefault="005906E6" w:rsidP="00115051">
      <w:pPr>
        <w:pStyle w:val="a3"/>
        <w:spacing w:before="0" w:beforeAutospacing="0" w:after="0" w:afterAutospacing="0"/>
        <w:ind w:firstLine="709"/>
        <w:jc w:val="both"/>
        <w:rPr>
          <w:sz w:val="28"/>
          <w:szCs w:val="28"/>
        </w:rPr>
      </w:pPr>
      <w:r w:rsidRPr="00115051">
        <w:rPr>
          <w:b/>
          <w:bCs/>
          <w:sz w:val="28"/>
          <w:szCs w:val="28"/>
        </w:rPr>
        <w:t>1)</w:t>
      </w:r>
      <w:r w:rsidRPr="00115051">
        <w:rPr>
          <w:sz w:val="28"/>
          <w:szCs w:val="28"/>
        </w:rPr>
        <w:t> </w:t>
      </w:r>
      <w:r w:rsidRPr="00115051">
        <w:rPr>
          <w:b/>
          <w:bCs/>
          <w:iCs/>
          <w:sz w:val="28"/>
          <w:szCs w:val="28"/>
        </w:rPr>
        <w:t>лабораторный эксперимент, </w:t>
      </w:r>
      <w:r w:rsidRPr="00115051">
        <w:rPr>
          <w:sz w:val="28"/>
          <w:szCs w:val="28"/>
        </w:rPr>
        <w:t>обычно проводимый в специально оборудованных помещениях и на испытуемых, которые сознательно участвуют в эксперименте, хотя могут и не знать о его истинном назначении;</w:t>
      </w:r>
    </w:p>
    <w:p w:rsidR="005906E6" w:rsidRPr="00115051" w:rsidRDefault="005906E6" w:rsidP="00115051">
      <w:pPr>
        <w:pStyle w:val="a3"/>
        <w:spacing w:before="0" w:beforeAutospacing="0" w:after="0" w:afterAutospacing="0"/>
        <w:ind w:firstLine="709"/>
        <w:jc w:val="both"/>
        <w:rPr>
          <w:sz w:val="28"/>
          <w:szCs w:val="28"/>
        </w:rPr>
      </w:pPr>
      <w:r w:rsidRPr="00115051">
        <w:rPr>
          <w:b/>
          <w:bCs/>
          <w:sz w:val="28"/>
          <w:szCs w:val="28"/>
        </w:rPr>
        <w:t>2)</w:t>
      </w:r>
      <w:r w:rsidRPr="00115051">
        <w:rPr>
          <w:sz w:val="28"/>
          <w:szCs w:val="28"/>
        </w:rPr>
        <w:t> </w:t>
      </w:r>
      <w:r w:rsidRPr="00115051">
        <w:rPr>
          <w:b/>
          <w:bCs/>
          <w:iCs/>
          <w:sz w:val="28"/>
          <w:szCs w:val="28"/>
        </w:rPr>
        <w:t>естественный эксперимент, </w:t>
      </w:r>
      <w:r w:rsidRPr="00115051">
        <w:rPr>
          <w:sz w:val="28"/>
          <w:szCs w:val="28"/>
        </w:rPr>
        <w:t>участники которого не знают о том, что выступают в роли испытуемых.</w:t>
      </w:r>
    </w:p>
    <w:p w:rsidR="005906E6" w:rsidRPr="00115051" w:rsidRDefault="005906E6" w:rsidP="00115051">
      <w:pPr>
        <w:pStyle w:val="a3"/>
        <w:spacing w:before="0" w:beforeAutospacing="0" w:after="0" w:afterAutospacing="0"/>
        <w:ind w:firstLine="709"/>
        <w:jc w:val="both"/>
        <w:rPr>
          <w:sz w:val="28"/>
          <w:szCs w:val="28"/>
        </w:rPr>
      </w:pPr>
      <w:r w:rsidRPr="00115051">
        <w:rPr>
          <w:b/>
          <w:bCs/>
          <w:sz w:val="28"/>
          <w:szCs w:val="28"/>
        </w:rPr>
        <w:t>Лабораторный эксперимент — </w:t>
      </w:r>
      <w:r w:rsidRPr="00115051">
        <w:rPr>
          <w:sz w:val="28"/>
          <w:szCs w:val="28"/>
        </w:rPr>
        <w:t>это исследовательская стратегия, направленная на </w:t>
      </w:r>
      <w:r w:rsidRPr="00115051">
        <w:rPr>
          <w:b/>
          <w:bCs/>
          <w:iCs/>
          <w:sz w:val="28"/>
          <w:szCs w:val="28"/>
        </w:rPr>
        <w:t>моделирование деятельности индивида в искусственно созданных условиях, </w:t>
      </w:r>
      <w:proofErr w:type="spellStart"/>
      <w:r w:rsidRPr="00115051">
        <w:rPr>
          <w:b/>
          <w:bCs/>
          <w:sz w:val="28"/>
          <w:szCs w:val="28"/>
        </w:rPr>
        <w:t>с</w:t>
      </w:r>
      <w:r w:rsidRPr="00115051">
        <w:rPr>
          <w:sz w:val="28"/>
          <w:szCs w:val="28"/>
        </w:rPr>
        <w:t>использованием</w:t>
      </w:r>
      <w:proofErr w:type="spellEnd"/>
      <w:r w:rsidRPr="00115051">
        <w:rPr>
          <w:sz w:val="28"/>
          <w:szCs w:val="28"/>
        </w:rPr>
        <w:t xml:space="preserve"> специальных исследовательских средств (например, аппаратуры), тщательно разработанных инструкций и т.д. Ведущим признаком лабораторного эксперимента является обеспечение </w:t>
      </w:r>
      <w:proofErr w:type="spellStart"/>
      <w:r w:rsidRPr="00115051">
        <w:rPr>
          <w:sz w:val="28"/>
          <w:szCs w:val="28"/>
        </w:rPr>
        <w:t>воспроизводимости</w:t>
      </w:r>
      <w:proofErr w:type="spellEnd"/>
      <w:r w:rsidRPr="00115051">
        <w:rPr>
          <w:sz w:val="28"/>
          <w:szCs w:val="28"/>
        </w:rPr>
        <w:t xml:space="preserve"> исследуемой характеристики и условий, необходимых для ее проявления. Требование чистоты получаемых данных связано с определенными ограничениями: в искусственных лабораторных условиях практически невозможно моделировать повседневные жизненные обстоятельства, удается воспроизводить лишь отдельные их фрагменты. Главное достоинство лабораторного эксперимента — высокая точность </w:t>
      </w:r>
      <w:proofErr w:type="gramStart"/>
      <w:r w:rsidRPr="00115051">
        <w:rPr>
          <w:sz w:val="28"/>
          <w:szCs w:val="28"/>
        </w:rPr>
        <w:t>контроля за</w:t>
      </w:r>
      <w:proofErr w:type="gramEnd"/>
      <w:r w:rsidRPr="00115051">
        <w:rPr>
          <w:sz w:val="28"/>
          <w:szCs w:val="28"/>
        </w:rPr>
        <w:t xml:space="preserve"> переменными, главный недостаток — информированность испытуемых о самой ситуации исследования.</w:t>
      </w:r>
    </w:p>
    <w:p w:rsidR="005906E6" w:rsidRPr="00115051" w:rsidRDefault="005906E6" w:rsidP="00115051">
      <w:pPr>
        <w:pStyle w:val="a3"/>
        <w:spacing w:before="0" w:beforeAutospacing="0" w:after="0" w:afterAutospacing="0"/>
        <w:ind w:firstLine="709"/>
        <w:jc w:val="both"/>
        <w:rPr>
          <w:sz w:val="28"/>
          <w:szCs w:val="28"/>
        </w:rPr>
      </w:pPr>
      <w:r w:rsidRPr="00115051">
        <w:rPr>
          <w:b/>
          <w:bCs/>
          <w:sz w:val="28"/>
          <w:szCs w:val="28"/>
        </w:rPr>
        <w:t>Естественный эксперимент – </w:t>
      </w:r>
      <w:r w:rsidRPr="00115051">
        <w:rPr>
          <w:sz w:val="28"/>
          <w:szCs w:val="28"/>
        </w:rPr>
        <w:t xml:space="preserve">исследовательская стратегия, впервые предложенная А.Ф.Лазурским в 1910 г. Проводится в условиях, близких к повседневной жизнедеятельности испытуемого, причем последний не знает, что участвует в исследовании. За счет этого достигается высокая чистота эксперимента. Данный метод позволяет психологу активно влиять на экспериментальную ситуацию, не нарушая ее естественности для участников. Естественные эксперименты обеспечивают достоверную информацию, но не могут проводиться многократно, поскольку при </w:t>
      </w:r>
      <w:r w:rsidRPr="00115051">
        <w:rPr>
          <w:sz w:val="28"/>
          <w:szCs w:val="28"/>
        </w:rPr>
        <w:lastRenderedPageBreak/>
        <w:t>повторном проведении утрачивают свою естественность и скрытость от испытуемых.</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 xml:space="preserve">В настоящее время широко обсуждается проблема этичности проведения психологических экспериментов этого типа, так как они предполагают использование скрытой записывающей техники (фотокамер, видеокамер, диктофонов), что считается недопустимым, при отсутствии добровольного согласия участника эксперимента. Проведенные с нарушением этических норм такие эксперименты могут стать источником психической травмы для «испытуемого </w:t>
      </w:r>
      <w:proofErr w:type="gramStart"/>
      <w:r w:rsidRPr="00115051">
        <w:rPr>
          <w:sz w:val="28"/>
          <w:szCs w:val="28"/>
        </w:rPr>
        <w:t>по неволе</w:t>
      </w:r>
      <w:proofErr w:type="gramEnd"/>
      <w:r w:rsidRPr="00115051">
        <w:rPr>
          <w:sz w:val="28"/>
          <w:szCs w:val="28"/>
        </w:rPr>
        <w:t>». Наиболее этичным вариантом естественного эксперимента следует признать</w:t>
      </w:r>
      <w:r w:rsidR="00115051">
        <w:rPr>
          <w:sz w:val="28"/>
          <w:szCs w:val="28"/>
        </w:rPr>
        <w:t xml:space="preserve"> </w:t>
      </w:r>
      <w:r w:rsidRPr="00115051">
        <w:rPr>
          <w:b/>
          <w:bCs/>
          <w:iCs/>
          <w:sz w:val="28"/>
          <w:szCs w:val="28"/>
        </w:rPr>
        <w:t>психолого-педагогический эксперимент, </w:t>
      </w:r>
      <w:r w:rsidRPr="00115051">
        <w:rPr>
          <w:sz w:val="28"/>
          <w:szCs w:val="28"/>
        </w:rPr>
        <w:t>или</w:t>
      </w:r>
      <w:r w:rsidR="00115051">
        <w:rPr>
          <w:sz w:val="28"/>
          <w:szCs w:val="28"/>
        </w:rPr>
        <w:t xml:space="preserve"> </w:t>
      </w:r>
      <w:r w:rsidRPr="00115051">
        <w:rPr>
          <w:b/>
          <w:bCs/>
          <w:iCs/>
          <w:sz w:val="28"/>
          <w:szCs w:val="28"/>
        </w:rPr>
        <w:t>экспериментальное обучение, </w:t>
      </w:r>
      <w:r w:rsidRPr="00115051">
        <w:rPr>
          <w:sz w:val="28"/>
          <w:szCs w:val="28"/>
        </w:rPr>
        <w:t>где изучение психических особенностей учащегося, подлежащих формированию, осуществляется в процессе обучения и воспитания.</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Особую разновидность представляет </w:t>
      </w:r>
      <w:r w:rsidR="00115051">
        <w:rPr>
          <w:sz w:val="28"/>
          <w:szCs w:val="28"/>
        </w:rPr>
        <w:t xml:space="preserve"> </w:t>
      </w:r>
      <w:r w:rsidRPr="00115051">
        <w:rPr>
          <w:b/>
          <w:bCs/>
          <w:iCs/>
          <w:sz w:val="28"/>
          <w:szCs w:val="28"/>
        </w:rPr>
        <w:t>полевой эксперимент,</w:t>
      </w:r>
      <w:r w:rsidR="00115051">
        <w:rPr>
          <w:b/>
          <w:bCs/>
          <w:iCs/>
          <w:sz w:val="28"/>
          <w:szCs w:val="28"/>
        </w:rPr>
        <w:t xml:space="preserve"> </w:t>
      </w:r>
      <w:r w:rsidRPr="00115051">
        <w:rPr>
          <w:sz w:val="28"/>
          <w:szCs w:val="28"/>
        </w:rPr>
        <w:t xml:space="preserve">предполагающий использование минимума оборудования в ситуации, максимально приближенной </w:t>
      </w:r>
      <w:proofErr w:type="gramStart"/>
      <w:r w:rsidRPr="00115051">
        <w:rPr>
          <w:sz w:val="28"/>
          <w:szCs w:val="28"/>
        </w:rPr>
        <w:t>к</w:t>
      </w:r>
      <w:proofErr w:type="gramEnd"/>
      <w:r w:rsidRPr="00115051">
        <w:rPr>
          <w:sz w:val="28"/>
          <w:szCs w:val="28"/>
        </w:rPr>
        <w:t xml:space="preserve"> естественной (экспериментирование в полевых условиях проводится, в частности, в этнопсихологии при исследовании особенностей «национального характера», </w:t>
      </w:r>
      <w:proofErr w:type="spellStart"/>
      <w:r w:rsidRPr="00115051">
        <w:rPr>
          <w:sz w:val="28"/>
          <w:szCs w:val="28"/>
        </w:rPr>
        <w:t>кросс-культурных</w:t>
      </w:r>
      <w:proofErr w:type="spellEnd"/>
      <w:r w:rsidRPr="00115051">
        <w:rPr>
          <w:sz w:val="28"/>
          <w:szCs w:val="28"/>
        </w:rPr>
        <w:t xml:space="preserve"> различий, форм межэтнического общения). Если исследуемая область сравнительно мало изучена и система гипотез отсутствует, то применяется </w:t>
      </w:r>
      <w:r w:rsidRPr="00115051">
        <w:rPr>
          <w:b/>
          <w:bCs/>
          <w:iCs/>
          <w:sz w:val="28"/>
          <w:szCs w:val="28"/>
        </w:rPr>
        <w:t>пилотажный эксперимент, </w:t>
      </w:r>
      <w:r w:rsidRPr="00115051">
        <w:rPr>
          <w:sz w:val="28"/>
          <w:szCs w:val="28"/>
        </w:rPr>
        <w:t>результаты которого помогают уточнить направление дальнейшего исследования. Когда выдвигаются две конкурирующие гипотезы, и эксперимент позволяет выбрать одну из них, говорят о </w:t>
      </w:r>
      <w:r w:rsidRPr="00115051">
        <w:rPr>
          <w:b/>
          <w:bCs/>
          <w:iCs/>
          <w:sz w:val="28"/>
          <w:szCs w:val="28"/>
        </w:rPr>
        <w:t>решающем эксперименте</w:t>
      </w:r>
      <w:r w:rsidRPr="00115051">
        <w:rPr>
          <w:sz w:val="28"/>
          <w:szCs w:val="28"/>
        </w:rPr>
        <w:t>. </w:t>
      </w:r>
      <w:r w:rsidR="00115051">
        <w:rPr>
          <w:sz w:val="28"/>
          <w:szCs w:val="28"/>
        </w:rPr>
        <w:t xml:space="preserve"> </w:t>
      </w:r>
      <w:r w:rsidRPr="00115051">
        <w:rPr>
          <w:b/>
          <w:bCs/>
          <w:iCs/>
          <w:sz w:val="28"/>
          <w:szCs w:val="28"/>
        </w:rPr>
        <w:t>Контрольный эксперимент </w:t>
      </w:r>
      <w:r w:rsidRPr="00115051">
        <w:rPr>
          <w:sz w:val="28"/>
          <w:szCs w:val="28"/>
        </w:rPr>
        <w:t>осуществляется с целью проверки каких-либо зависимостей на, так называемой,</w:t>
      </w:r>
      <w:r w:rsidR="00115051">
        <w:rPr>
          <w:sz w:val="28"/>
          <w:szCs w:val="28"/>
        </w:rPr>
        <w:t xml:space="preserve"> </w:t>
      </w:r>
      <w:r w:rsidRPr="00115051">
        <w:rPr>
          <w:b/>
          <w:bCs/>
          <w:iCs/>
          <w:sz w:val="28"/>
          <w:szCs w:val="28"/>
        </w:rPr>
        <w:t>контрольной группе</w:t>
      </w:r>
      <w:r w:rsidRPr="00115051">
        <w:rPr>
          <w:b/>
          <w:bCs/>
          <w:sz w:val="28"/>
          <w:szCs w:val="28"/>
        </w:rPr>
        <w:t> </w:t>
      </w:r>
      <w:r w:rsidRPr="00115051">
        <w:rPr>
          <w:sz w:val="28"/>
          <w:szCs w:val="28"/>
        </w:rPr>
        <w:t>испытуемых, которая в силу определенных характеристик не чувствительна к действию исследуемого фактора. В зависимости от позиции экспериментатора (наблюдательной или активной), различают</w:t>
      </w:r>
      <w:r w:rsidR="00115051">
        <w:rPr>
          <w:sz w:val="28"/>
          <w:szCs w:val="28"/>
        </w:rPr>
        <w:t xml:space="preserve"> </w:t>
      </w:r>
      <w:proofErr w:type="gramStart"/>
      <w:r w:rsidRPr="00115051">
        <w:rPr>
          <w:b/>
          <w:bCs/>
          <w:iCs/>
          <w:sz w:val="28"/>
          <w:szCs w:val="28"/>
        </w:rPr>
        <w:t>эксперимент</w:t>
      </w:r>
      <w:proofErr w:type="gramEnd"/>
      <w:r w:rsidRPr="00115051">
        <w:rPr>
          <w:b/>
          <w:bCs/>
          <w:iCs/>
          <w:sz w:val="28"/>
          <w:szCs w:val="28"/>
        </w:rPr>
        <w:t xml:space="preserve"> констатирующий </w:t>
      </w:r>
      <w:r w:rsidRPr="00115051">
        <w:rPr>
          <w:sz w:val="28"/>
          <w:szCs w:val="28"/>
        </w:rPr>
        <w:t>и</w:t>
      </w:r>
      <w:r w:rsidRPr="00115051">
        <w:rPr>
          <w:b/>
          <w:bCs/>
          <w:sz w:val="28"/>
          <w:szCs w:val="28"/>
        </w:rPr>
        <w:t> </w:t>
      </w:r>
      <w:r w:rsidRPr="00115051">
        <w:rPr>
          <w:b/>
          <w:bCs/>
          <w:iCs/>
          <w:sz w:val="28"/>
          <w:szCs w:val="28"/>
        </w:rPr>
        <w:t>эксперимент формирующий.  </w:t>
      </w:r>
      <w:r w:rsidRPr="00115051">
        <w:rPr>
          <w:sz w:val="28"/>
          <w:szCs w:val="28"/>
        </w:rPr>
        <w:t>В первом случае исследовательская задача сводится к обнаружению </w:t>
      </w:r>
      <w:r w:rsidRPr="00115051">
        <w:rPr>
          <w:b/>
          <w:bCs/>
          <w:iCs/>
          <w:sz w:val="28"/>
          <w:szCs w:val="28"/>
        </w:rPr>
        <w:t>констатации </w:t>
      </w:r>
      <w:r w:rsidRPr="00115051">
        <w:rPr>
          <w:sz w:val="28"/>
          <w:szCs w:val="28"/>
        </w:rPr>
        <w:t xml:space="preserve">структур и связей, складывающихся в ходе индивидуального развития. </w:t>
      </w:r>
      <w:proofErr w:type="gramStart"/>
      <w:r w:rsidRPr="00115051">
        <w:rPr>
          <w:sz w:val="28"/>
          <w:szCs w:val="28"/>
        </w:rPr>
        <w:t>Во втором — исследование осуществляется в процессе обучения испытуемого и направленного формирования его психических особенностей и процессов, таких как восприятие, внимание, память, мышление и др. Иными словами, </w:t>
      </w:r>
      <w:r w:rsidRPr="00115051">
        <w:rPr>
          <w:b/>
          <w:bCs/>
          <w:sz w:val="28"/>
          <w:szCs w:val="28"/>
        </w:rPr>
        <w:t>формирующий эксперимент </w:t>
      </w:r>
      <w:r w:rsidRPr="00115051">
        <w:rPr>
          <w:sz w:val="28"/>
          <w:szCs w:val="28"/>
        </w:rPr>
        <w:t>- это исследовательская стратегия, предполагающая выявление закономерностей развития психики в ситуации активного воздействия исследователя на испытуемого (в роли которого обычно выступает ребенок, как объект воспитания и обучения).</w:t>
      </w:r>
      <w:proofErr w:type="gramEnd"/>
      <w:r w:rsidRPr="00115051">
        <w:rPr>
          <w:sz w:val="28"/>
          <w:szCs w:val="28"/>
        </w:rPr>
        <w:t xml:space="preserve"> Синонимы — эксперимент преобразующий, созидательный, воспитывающий, обучающий, генетико-моделирующий; метод активного формирования психики.</w:t>
      </w:r>
    </w:p>
    <w:p w:rsidR="005906E6" w:rsidRPr="00115051" w:rsidRDefault="005906E6" w:rsidP="00115051">
      <w:pPr>
        <w:pStyle w:val="a3"/>
        <w:spacing w:before="0" w:beforeAutospacing="0" w:after="0" w:afterAutospacing="0"/>
        <w:ind w:firstLine="709"/>
        <w:jc w:val="both"/>
        <w:rPr>
          <w:sz w:val="28"/>
          <w:szCs w:val="28"/>
        </w:rPr>
      </w:pPr>
      <w:r w:rsidRPr="00115051">
        <w:rPr>
          <w:sz w:val="28"/>
          <w:szCs w:val="28"/>
        </w:rPr>
        <w:t xml:space="preserve">Формирующий эксперимент позволяет не ограничиваться регистрацией выявляемых фактов, а, через создание специальных условий развития, раскрывать закономерности, механизмы, динамику и доминирующие </w:t>
      </w:r>
      <w:r w:rsidRPr="00115051">
        <w:rPr>
          <w:sz w:val="28"/>
          <w:szCs w:val="28"/>
        </w:rPr>
        <w:lastRenderedPageBreak/>
        <w:t>тенденции формирования психики и становления личности, одновременно определяя возможности оптимизации этих процессов.</w:t>
      </w:r>
    </w:p>
    <w:p w:rsidR="005906E6" w:rsidRPr="005906E6" w:rsidRDefault="005906E6" w:rsidP="001150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06E6">
        <w:rPr>
          <w:rFonts w:ascii="Times New Roman" w:eastAsia="Times New Roman" w:hAnsi="Times New Roman" w:cs="Times New Roman"/>
          <w:sz w:val="28"/>
          <w:szCs w:val="28"/>
          <w:lang w:eastAsia="ru-RU"/>
        </w:rPr>
        <w:t xml:space="preserve">Эксперимент – это один из доступных научному мировоззрению методов познания окружающей реальности, обоснованный принципами </w:t>
      </w:r>
      <w:proofErr w:type="spellStart"/>
      <w:r w:rsidRPr="005906E6">
        <w:rPr>
          <w:rFonts w:ascii="Times New Roman" w:eastAsia="Times New Roman" w:hAnsi="Times New Roman" w:cs="Times New Roman"/>
          <w:sz w:val="28"/>
          <w:szCs w:val="28"/>
          <w:lang w:eastAsia="ru-RU"/>
        </w:rPr>
        <w:t>повторимости</w:t>
      </w:r>
      <w:proofErr w:type="spellEnd"/>
      <w:r w:rsidRPr="005906E6">
        <w:rPr>
          <w:rFonts w:ascii="Times New Roman" w:eastAsia="Times New Roman" w:hAnsi="Times New Roman" w:cs="Times New Roman"/>
          <w:sz w:val="28"/>
          <w:szCs w:val="28"/>
          <w:lang w:eastAsia="ru-RU"/>
        </w:rPr>
        <w:t xml:space="preserve"> и доказательности. Этот метод строится индивидуально в зависимости от выбранной области, на основании теорий или выдвинутых гипотез и происходит в специально контролируемых или управляемых условиях, удовлетворяющих запросу исследования. Стратегия эксперимента предполагает целенаправленно выстроенное наблюдение за выбранным явлением или объектом в заранее определенных гипотезой условиях. В психологической отрасли эксперимент предусматривает совместное взаимодействие экспериментатора и обследуемого, направленное на выполнение разработанных предварительно экспериментальных заданий и изучение возможных изменений и взаимосвязей.</w:t>
      </w:r>
    </w:p>
    <w:p w:rsidR="005906E6" w:rsidRPr="005906E6" w:rsidRDefault="005906E6" w:rsidP="001150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06E6">
        <w:rPr>
          <w:rFonts w:ascii="Times New Roman" w:eastAsia="Times New Roman" w:hAnsi="Times New Roman" w:cs="Times New Roman"/>
          <w:sz w:val="28"/>
          <w:szCs w:val="28"/>
          <w:lang w:eastAsia="ru-RU"/>
        </w:rPr>
        <w:t xml:space="preserve">Эксперимент относится к разделу эмпирических методов и выступает критерием истинности установленного явления, поскольку безоговорочным условием построения экспериментальных процессов является их </w:t>
      </w:r>
      <w:proofErr w:type="gramStart"/>
      <w:r w:rsidRPr="005906E6">
        <w:rPr>
          <w:rFonts w:ascii="Times New Roman" w:eastAsia="Times New Roman" w:hAnsi="Times New Roman" w:cs="Times New Roman"/>
          <w:sz w:val="28"/>
          <w:szCs w:val="28"/>
          <w:lang w:eastAsia="ru-RU"/>
        </w:rPr>
        <w:t>повторная</w:t>
      </w:r>
      <w:proofErr w:type="gramEnd"/>
      <w:r w:rsidRPr="005906E6">
        <w:rPr>
          <w:rFonts w:ascii="Times New Roman" w:eastAsia="Times New Roman" w:hAnsi="Times New Roman" w:cs="Times New Roman"/>
          <w:sz w:val="28"/>
          <w:szCs w:val="28"/>
          <w:lang w:eastAsia="ru-RU"/>
        </w:rPr>
        <w:t xml:space="preserve"> </w:t>
      </w:r>
      <w:proofErr w:type="spellStart"/>
      <w:r w:rsidRPr="005906E6">
        <w:rPr>
          <w:rFonts w:ascii="Times New Roman" w:eastAsia="Times New Roman" w:hAnsi="Times New Roman" w:cs="Times New Roman"/>
          <w:sz w:val="28"/>
          <w:szCs w:val="28"/>
          <w:lang w:eastAsia="ru-RU"/>
        </w:rPr>
        <w:t>воспроизводимость</w:t>
      </w:r>
      <w:proofErr w:type="spellEnd"/>
      <w:r w:rsidRPr="005906E6">
        <w:rPr>
          <w:rFonts w:ascii="Times New Roman" w:eastAsia="Times New Roman" w:hAnsi="Times New Roman" w:cs="Times New Roman"/>
          <w:sz w:val="28"/>
          <w:szCs w:val="28"/>
          <w:lang w:eastAsia="ru-RU"/>
        </w:rPr>
        <w:t>.</w:t>
      </w:r>
    </w:p>
    <w:p w:rsidR="007E1713" w:rsidRPr="00115051" w:rsidRDefault="00115051" w:rsidP="00115051">
      <w:pPr>
        <w:spacing w:after="0" w:line="240" w:lineRule="auto"/>
        <w:ind w:firstLine="709"/>
        <w:jc w:val="both"/>
        <w:rPr>
          <w:rFonts w:ascii="Times New Roman" w:hAnsi="Times New Roman" w:cs="Times New Roman"/>
          <w:sz w:val="28"/>
          <w:szCs w:val="28"/>
        </w:rPr>
      </w:pPr>
    </w:p>
    <w:sectPr w:rsidR="007E1713" w:rsidRPr="00115051" w:rsidSect="00284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22E70"/>
    <w:multiLevelType w:val="multilevel"/>
    <w:tmpl w:val="84B6AA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6E6"/>
    <w:rsid w:val="000F03EE"/>
    <w:rsid w:val="00115051"/>
    <w:rsid w:val="002843C8"/>
    <w:rsid w:val="005906E6"/>
    <w:rsid w:val="008B3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C8"/>
  </w:style>
  <w:style w:type="paragraph" w:styleId="1">
    <w:name w:val="heading 1"/>
    <w:basedOn w:val="a"/>
    <w:next w:val="a"/>
    <w:link w:val="10"/>
    <w:uiPriority w:val="9"/>
    <w:qFormat/>
    <w:rsid w:val="00590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06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06E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90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06E6"/>
    <w:rPr>
      <w:color w:val="0000FF"/>
      <w:u w:val="single"/>
    </w:rPr>
  </w:style>
  <w:style w:type="character" w:customStyle="1" w:styleId="10">
    <w:name w:val="Заголовок 1 Знак"/>
    <w:basedOn w:val="a0"/>
    <w:link w:val="1"/>
    <w:uiPriority w:val="9"/>
    <w:rsid w:val="005906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792068">
      <w:bodyDiv w:val="1"/>
      <w:marLeft w:val="0"/>
      <w:marRight w:val="0"/>
      <w:marTop w:val="0"/>
      <w:marBottom w:val="0"/>
      <w:divBdr>
        <w:top w:val="none" w:sz="0" w:space="0" w:color="auto"/>
        <w:left w:val="none" w:sz="0" w:space="0" w:color="auto"/>
        <w:bottom w:val="none" w:sz="0" w:space="0" w:color="auto"/>
        <w:right w:val="none" w:sz="0" w:space="0" w:color="auto"/>
      </w:divBdr>
    </w:div>
    <w:div w:id="16966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2020-11-14T12:36:00Z</dcterms:created>
  <dcterms:modified xsi:type="dcterms:W3CDTF">2020-11-14T14:41:00Z</dcterms:modified>
</cp:coreProperties>
</file>