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2C8" w:rsidRPr="002252C8" w:rsidRDefault="002252C8" w:rsidP="002252C8">
      <w:pPr>
        <w:keepNext/>
        <w:keepLines/>
        <w:spacing w:after="147"/>
        <w:ind w:left="10" w:right="7" w:hanging="10"/>
        <w:jc w:val="center"/>
        <w:outlineLvl w:val="1"/>
        <w:rPr>
          <w:rFonts w:ascii="Times New Roman" w:eastAsia="Times New Roman" w:hAnsi="Times New Roman" w:cs="Times New Roman"/>
          <w:b/>
          <w:color w:val="000000"/>
          <w:sz w:val="28"/>
          <w:lang w:eastAsia="ru-RU"/>
        </w:rPr>
      </w:pPr>
      <w:bookmarkStart w:id="0" w:name="_Toc126328"/>
      <w:r w:rsidRPr="002252C8">
        <w:rPr>
          <w:rFonts w:ascii="Times New Roman" w:eastAsia="Times New Roman" w:hAnsi="Times New Roman" w:cs="Times New Roman"/>
          <w:b/>
          <w:color w:val="000000"/>
          <w:sz w:val="28"/>
          <w:lang w:eastAsia="ru-RU"/>
        </w:rPr>
        <w:t xml:space="preserve">Великий русский художник Василий Верещагин </w:t>
      </w:r>
      <w:bookmarkEnd w:id="0"/>
    </w:p>
    <w:p w:rsidR="002252C8" w:rsidRPr="002252C8" w:rsidRDefault="002252C8" w:rsidP="002252C8">
      <w:pPr>
        <w:keepNext/>
        <w:keepLines/>
        <w:spacing w:after="164"/>
        <w:ind w:left="1072" w:right="360" w:hanging="10"/>
        <w:jc w:val="center"/>
        <w:outlineLvl w:val="3"/>
        <w:rPr>
          <w:rFonts w:ascii="Times New Roman" w:eastAsia="Times New Roman" w:hAnsi="Times New Roman" w:cs="Times New Roman"/>
          <w:b/>
          <w:color w:val="000000"/>
          <w:sz w:val="24"/>
          <w:lang w:eastAsia="ru-RU"/>
        </w:rPr>
      </w:pPr>
      <w:r w:rsidRPr="002252C8">
        <w:rPr>
          <w:rFonts w:ascii="Times New Roman" w:eastAsia="Times New Roman" w:hAnsi="Times New Roman" w:cs="Times New Roman"/>
          <w:b/>
          <w:color w:val="000000"/>
          <w:sz w:val="24"/>
          <w:lang w:eastAsia="ru-RU"/>
        </w:rPr>
        <w:t xml:space="preserve">Предтекстовые задания </w:t>
      </w:r>
    </w:p>
    <w:p w:rsidR="002252C8" w:rsidRPr="002252C8" w:rsidRDefault="002252C8" w:rsidP="002252C8">
      <w:pPr>
        <w:spacing w:after="51" w:line="271" w:lineRule="auto"/>
        <w:ind w:left="715" w:right="10" w:hanging="10"/>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b/>
          <w:i/>
          <w:color w:val="000000"/>
          <w:sz w:val="24"/>
          <w:lang w:eastAsia="ru-RU"/>
        </w:rPr>
        <w:t xml:space="preserve">1) Ответьте на вопросы: </w:t>
      </w:r>
    </w:p>
    <w:p w:rsidR="002252C8" w:rsidRPr="002252C8" w:rsidRDefault="002252C8" w:rsidP="002252C8">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Как называется этот текст? </w:t>
      </w:r>
    </w:p>
    <w:p w:rsidR="002252C8" w:rsidRPr="002252C8" w:rsidRDefault="002252C8" w:rsidP="002252C8">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Что вы знаете о В. Верещагине? </w:t>
      </w:r>
    </w:p>
    <w:p w:rsidR="002252C8" w:rsidRPr="002252C8" w:rsidRDefault="002252C8" w:rsidP="002252C8">
      <w:pPr>
        <w:spacing w:after="51" w:line="271" w:lineRule="auto"/>
        <w:ind w:left="715" w:right="10" w:hanging="10"/>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b/>
          <w:i/>
          <w:color w:val="000000"/>
          <w:sz w:val="24"/>
          <w:lang w:eastAsia="ru-RU"/>
        </w:rPr>
        <w:t xml:space="preserve">2) Посмотрите в словаре значение следующих слов и выражений: </w:t>
      </w:r>
    </w:p>
    <w:p w:rsidR="002252C8" w:rsidRPr="002252C8" w:rsidRDefault="002252C8" w:rsidP="002252C8">
      <w:pPr>
        <w:spacing w:after="47" w:line="271" w:lineRule="auto"/>
        <w:ind w:left="-15" w:right="13" w:firstLine="708"/>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  европейские художники, изображаться, император, генерал, полководец, на параде, страдания человека, кровь, разрушенные города и деревни, организовываться выставки, посещать, восхищаться, реалистическое искусство, фельдмаршал, руководить генеральным штабом, убежденный сторонник войны, рассматриваться, сознательно, сделать вид, обратить внимание, страшная пирамида из человеческих черепов, надпись, посвящаться, завоеватель, победитель французов, произнести, воинская часть, запрещать посещение выставки, создание картины, возмущение, путешествовать, ужас, побелевшие от времени черепа, разрушить, отрубить головы, сильные впечатления, страдания. </w:t>
      </w:r>
    </w:p>
    <w:p w:rsidR="002252C8" w:rsidRPr="002252C8" w:rsidRDefault="002252C8" w:rsidP="002252C8">
      <w:pPr>
        <w:spacing w:after="71"/>
        <w:ind w:left="708"/>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 </w:t>
      </w:r>
    </w:p>
    <w:p w:rsidR="002252C8" w:rsidRPr="002252C8" w:rsidRDefault="002252C8" w:rsidP="002252C8">
      <w:pPr>
        <w:keepNext/>
        <w:keepLines/>
        <w:spacing w:after="70"/>
        <w:ind w:left="1072" w:right="359" w:hanging="10"/>
        <w:jc w:val="center"/>
        <w:outlineLvl w:val="3"/>
        <w:rPr>
          <w:rFonts w:ascii="Times New Roman" w:eastAsia="Times New Roman" w:hAnsi="Times New Roman" w:cs="Times New Roman"/>
          <w:b/>
          <w:color w:val="000000"/>
          <w:sz w:val="24"/>
          <w:lang w:eastAsia="ru-RU"/>
        </w:rPr>
      </w:pPr>
      <w:r w:rsidRPr="002252C8">
        <w:rPr>
          <w:rFonts w:ascii="Times New Roman" w:eastAsia="Times New Roman" w:hAnsi="Times New Roman" w:cs="Times New Roman"/>
          <w:b/>
          <w:color w:val="000000"/>
          <w:sz w:val="24"/>
          <w:lang w:eastAsia="ru-RU"/>
        </w:rPr>
        <w:t xml:space="preserve">Притекстовые задания </w:t>
      </w:r>
    </w:p>
    <w:p w:rsidR="002252C8" w:rsidRPr="002252C8" w:rsidRDefault="002252C8" w:rsidP="002252C8">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b/>
          <w:i/>
          <w:color w:val="000000"/>
          <w:sz w:val="24"/>
          <w:lang w:eastAsia="ru-RU"/>
        </w:rPr>
        <w:t xml:space="preserve">Читая текст по абзацам, задайте друг другу вопросы и ответьте на них. </w:t>
      </w:r>
    </w:p>
    <w:p w:rsidR="002252C8" w:rsidRPr="002252C8" w:rsidRDefault="002252C8" w:rsidP="002252C8">
      <w:pPr>
        <w:numPr>
          <w:ilvl w:val="0"/>
          <w:numId w:val="2"/>
        </w:numPr>
        <w:spacing w:after="5" w:line="271" w:lineRule="auto"/>
        <w:ind w:right="10"/>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b/>
          <w:i/>
          <w:color w:val="000000"/>
          <w:sz w:val="24"/>
          <w:lang w:eastAsia="ru-RU"/>
        </w:rPr>
        <w:t xml:space="preserve">Определите предложения, в которых содержится главная информация. </w:t>
      </w:r>
    </w:p>
    <w:p w:rsidR="002252C8" w:rsidRPr="002252C8" w:rsidRDefault="002252C8" w:rsidP="002252C8">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b/>
          <w:i/>
          <w:color w:val="000000"/>
          <w:sz w:val="24"/>
          <w:lang w:eastAsia="ru-RU"/>
        </w:rPr>
        <w:t>Составьте план текста, скажите, о чем говорится в начале текста, о чем идет речь во втором абзаце и т.д. 4) Прочитайте текст, выполните послетекстовые задания.</w:t>
      </w:r>
      <w:r w:rsidRPr="002252C8">
        <w:rPr>
          <w:rFonts w:ascii="Times New Roman" w:eastAsia="Times New Roman" w:hAnsi="Times New Roman" w:cs="Times New Roman"/>
          <w:b/>
          <w:color w:val="000000"/>
          <w:sz w:val="24"/>
          <w:lang w:eastAsia="ru-RU"/>
        </w:rPr>
        <w:t xml:space="preserve"> </w:t>
      </w:r>
    </w:p>
    <w:p w:rsidR="002252C8" w:rsidRPr="002252C8" w:rsidRDefault="002252C8" w:rsidP="002252C8">
      <w:pPr>
        <w:spacing w:after="12"/>
        <w:ind w:left="708"/>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b/>
          <w:color w:val="000000"/>
          <w:sz w:val="24"/>
          <w:lang w:eastAsia="ru-RU"/>
        </w:rPr>
        <w:t xml:space="preserve"> </w:t>
      </w:r>
    </w:p>
    <w:p w:rsidR="002252C8" w:rsidRPr="002252C8" w:rsidRDefault="002252C8" w:rsidP="002252C8">
      <w:pPr>
        <w:spacing w:after="47" w:line="271" w:lineRule="auto"/>
        <w:ind w:left="-15" w:right="13" w:firstLine="708"/>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Многие европейские и русские художники 19 века часто изображали на своих картинах войну красивой. В центре картины они обязательно рисовали или императора с его генералами, или знаменитого полководца на прекрасной лошади. А где-то на дальнем плане картины находились солдаты, построенные как на параде. </w:t>
      </w:r>
    </w:p>
    <w:p w:rsidR="002252C8" w:rsidRPr="002252C8" w:rsidRDefault="002252C8" w:rsidP="002252C8">
      <w:pPr>
        <w:spacing w:after="47" w:line="271" w:lineRule="auto"/>
        <w:ind w:left="-15" w:right="13" w:firstLine="708"/>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   Совсем не так изображал войну известный русский художник Василий Васильевич Верещагин. Он показывал в своих произведениях страдания человека на войне. Война на его картинах – это разрушенные города и деревни, это слезы, кровь и смерть. </w:t>
      </w:r>
    </w:p>
    <w:p w:rsidR="002252C8" w:rsidRPr="002252C8" w:rsidRDefault="002252C8" w:rsidP="002252C8">
      <w:pPr>
        <w:spacing w:after="23" w:line="299" w:lineRule="auto"/>
        <w:ind w:left="-15" w:right="-2" w:firstLine="698"/>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   Выставки картин В. Верещагина организовывались во всех больших городах мира. Миллионы людей посещали эти выставки и восхищались реалистическим искусством Верещагина. Но были у В.Верещагина и враги. Художника ненавидели все те, кому война была нужна, так как приносила им славу и богатство. </w:t>
      </w:r>
    </w:p>
    <w:p w:rsidR="002252C8" w:rsidRPr="002252C8" w:rsidRDefault="002252C8" w:rsidP="002252C8">
      <w:pPr>
        <w:spacing w:after="23" w:line="299" w:lineRule="auto"/>
        <w:ind w:left="-15" w:right="-2" w:firstLine="698"/>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   Однажды выставку картин Верещагина в Берлине посетил фельдмаршал Мольтке, который руководил германским генеральным штабом и был убежденным сторонником войны. В. Верещагин решил сам показать фельдмаршалу свои картины. Они медленно шли от одной картины к другой. </w:t>
      </w:r>
    </w:p>
    <w:p w:rsidR="002252C8" w:rsidRPr="002252C8" w:rsidRDefault="002252C8" w:rsidP="002252C8">
      <w:pPr>
        <w:spacing w:after="47" w:line="271" w:lineRule="auto"/>
        <w:ind w:left="-15" w:right="13" w:firstLine="708"/>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   Мольтке долго рассматривал каждую картину. Но фельдмаршал сознательно прошел мимо одной картины и сделал вид, что не заметил ее. На это обратил внимание В. Верещагин и попросил его остановиться. Он показал на картину и сказал: «Господин фельдмаршал, посмотрите, пожалуйста, внимательно на эту правдивую картину». На ней была изображена большая и страшная пирамида из человеческих черепов. Мольтке молчал. И тогда В.Верещагин спросил его: «Вам, как военному человеку, должно быть хорошо </w:t>
      </w:r>
      <w:r w:rsidRPr="002252C8">
        <w:rPr>
          <w:rFonts w:ascii="Times New Roman" w:eastAsia="Times New Roman" w:hAnsi="Times New Roman" w:cs="Times New Roman"/>
          <w:color w:val="000000"/>
          <w:sz w:val="24"/>
          <w:lang w:eastAsia="ru-RU"/>
        </w:rPr>
        <w:lastRenderedPageBreak/>
        <w:t xml:space="preserve">понятно значение этой картины – не правда ли, какой замечательный памятник войне?» Верещагин не услышал ответа фельдмаршала и громко прочитал надпись под картиной: «Посвящается всем завоевателям, прошлым, настоящим и будущим!». Мольтке ничего не сказал в ответ. </w:t>
      </w:r>
    </w:p>
    <w:p w:rsidR="002252C8" w:rsidRPr="002252C8" w:rsidRDefault="002252C8" w:rsidP="002252C8">
      <w:pPr>
        <w:spacing w:after="47" w:line="271" w:lineRule="auto"/>
        <w:ind w:left="-15" w:right="13" w:firstLine="708"/>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    Он, фельдмаршал Мольтке, завоеватель, победитель французов, ничего не может сделать с этим русским художником. А в это время В.Верещагин очень громко, чтобы могли слышать все люди на выставке, повторил, при этом четко произнес каждое слово: «Посвящается всем завоевателям, прошлым, настоящим и будущим!» </w:t>
      </w:r>
    </w:p>
    <w:p w:rsidR="002252C8" w:rsidRPr="002252C8" w:rsidRDefault="002252C8" w:rsidP="002252C8">
      <w:pPr>
        <w:spacing w:after="47" w:line="271" w:lineRule="auto"/>
        <w:ind w:left="-15" w:right="13" w:firstLine="708"/>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   На следующий день во всех воинских частях германской армии читали приказ фельдмаршала Мольтке, в котором говорилось о том, что всем солдатам и офицерам строго запрещается посещение выставки русского художника В.Верещагина. </w:t>
      </w:r>
    </w:p>
    <w:p w:rsidR="002252C8" w:rsidRPr="002252C8" w:rsidRDefault="002252C8" w:rsidP="002252C8">
      <w:pPr>
        <w:spacing w:after="47" w:line="271" w:lineRule="auto"/>
        <w:ind w:left="-15" w:right="13" w:firstLine="708"/>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   Какова же история создания картины, которая вызвала такое сильное возмущение фельдмаршала Мольтке? </w:t>
      </w:r>
    </w:p>
    <w:p w:rsidR="002252C8" w:rsidRPr="002252C8" w:rsidRDefault="002252C8" w:rsidP="002252C8">
      <w:pPr>
        <w:spacing w:after="47" w:line="271" w:lineRule="auto"/>
        <w:ind w:left="-15" w:right="13" w:firstLine="708"/>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    В.Верещагин много путешествовал по Средней Азии. Однажды во время поездки по пустыне он заметил что – то белое. Когда он подъехал ближе, то в ужасе остановился: перед  ним была гора человеческих черепов, побелевших от времени, солнца и ветра. Ему рассказали, что много веков назад на этом месте был большой и красивый город. Однажды на этот город напали воины Тимура – завоевателя, который мечтал завоевать весь мир. Они разрушили этот город, увезли с собой всех женщин и детей, а мужчинам отрубили головы и построили из них эту страшную пирамиду. </w:t>
      </w:r>
    </w:p>
    <w:p w:rsidR="002252C8" w:rsidRPr="002252C8" w:rsidRDefault="002252C8" w:rsidP="002252C8">
      <w:pPr>
        <w:spacing w:after="23" w:line="299" w:lineRule="auto"/>
        <w:ind w:left="-15" w:right="-2" w:firstLine="698"/>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    Эта история произвела на В. Верещагина очень сильное впечатление. И с того времени он начал рисовать войну, чтобы напоминать людям о страданиях, которые она несет. </w:t>
      </w:r>
    </w:p>
    <w:p w:rsidR="002252C8" w:rsidRPr="002252C8" w:rsidRDefault="002252C8" w:rsidP="002252C8">
      <w:pPr>
        <w:spacing w:after="0" w:line="271" w:lineRule="auto"/>
        <w:ind w:left="715" w:right="10" w:hanging="10"/>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b/>
          <w:i/>
          <w:color w:val="000000"/>
          <w:sz w:val="24"/>
          <w:lang w:eastAsia="ru-RU"/>
        </w:rPr>
        <w:t xml:space="preserve">1) Ответьте на вопросы:  </w:t>
      </w:r>
    </w:p>
    <w:p w:rsidR="002252C8" w:rsidRPr="002252C8" w:rsidRDefault="002252C8" w:rsidP="002252C8">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Как изображали войну на своих картинах европейские и русские художники 19 века? </w:t>
      </w:r>
    </w:p>
    <w:p w:rsidR="002252C8" w:rsidRPr="002252C8" w:rsidRDefault="002252C8" w:rsidP="002252C8">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Кого они рисовали в центре и  на дальнем плане картины? </w:t>
      </w:r>
    </w:p>
    <w:p w:rsidR="002252C8" w:rsidRPr="002252C8" w:rsidRDefault="002252C8" w:rsidP="002252C8">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Что показывал в своих произведениях русский художник Василий Верещагин? </w:t>
      </w:r>
    </w:p>
    <w:p w:rsidR="002252C8" w:rsidRPr="002252C8" w:rsidRDefault="002252C8" w:rsidP="002252C8">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Как относились люди к реалистическому искусству Верещагина? </w:t>
      </w:r>
    </w:p>
    <w:p w:rsidR="002252C8" w:rsidRPr="002252C8" w:rsidRDefault="002252C8" w:rsidP="002252C8">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Кем был фельдмаршал Мольтке? </w:t>
      </w:r>
    </w:p>
    <w:p w:rsidR="002252C8" w:rsidRPr="002252C8" w:rsidRDefault="002252C8" w:rsidP="002252C8">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Почему Мольтке сделал вид, что не заметил картину Верещагина? </w:t>
      </w:r>
    </w:p>
    <w:p w:rsidR="002252C8" w:rsidRPr="002252C8" w:rsidRDefault="002252C8" w:rsidP="002252C8">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Чем был возмущен Мольтке? И какой был отдан приказ во все войска германской армии? </w:t>
      </w:r>
    </w:p>
    <w:p w:rsidR="002252C8" w:rsidRPr="002252C8" w:rsidRDefault="002252C8" w:rsidP="002252C8">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Какова история создания картины? 9. Какое впечатление произвела эта история на В. Верещагина? </w:t>
      </w:r>
    </w:p>
    <w:p w:rsidR="002252C8" w:rsidRPr="002252C8" w:rsidRDefault="002252C8" w:rsidP="002252C8">
      <w:pPr>
        <w:spacing w:after="71"/>
        <w:ind w:left="708"/>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 </w:t>
      </w:r>
    </w:p>
    <w:p w:rsidR="002252C8" w:rsidRPr="002252C8" w:rsidRDefault="002252C8" w:rsidP="002252C8">
      <w:pPr>
        <w:keepNext/>
        <w:keepLines/>
        <w:spacing w:after="115"/>
        <w:ind w:left="1072" w:right="360" w:hanging="10"/>
        <w:jc w:val="center"/>
        <w:outlineLvl w:val="3"/>
        <w:rPr>
          <w:rFonts w:ascii="Times New Roman" w:eastAsia="Times New Roman" w:hAnsi="Times New Roman" w:cs="Times New Roman"/>
          <w:b/>
          <w:color w:val="000000"/>
          <w:sz w:val="24"/>
          <w:lang w:eastAsia="ru-RU"/>
        </w:rPr>
      </w:pPr>
      <w:r w:rsidRPr="002252C8">
        <w:rPr>
          <w:rFonts w:ascii="Times New Roman" w:eastAsia="Times New Roman" w:hAnsi="Times New Roman" w:cs="Times New Roman"/>
          <w:b/>
          <w:color w:val="000000"/>
          <w:sz w:val="24"/>
          <w:lang w:eastAsia="ru-RU"/>
        </w:rPr>
        <w:t xml:space="preserve">Лексико-грамматические задания </w:t>
      </w:r>
    </w:p>
    <w:p w:rsidR="002252C8" w:rsidRPr="002252C8" w:rsidRDefault="002252C8" w:rsidP="002252C8">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b/>
          <w:i/>
          <w:color w:val="000000"/>
          <w:sz w:val="24"/>
          <w:lang w:eastAsia="ru-RU"/>
        </w:rPr>
        <w:t xml:space="preserve">Прочитайте отглагольные существительные. Напишите, от каких глаголов они образованы. Задайте  вопросы от существительных и после глаголов. </w:t>
      </w:r>
    </w:p>
    <w:p w:rsidR="002252C8" w:rsidRPr="002252C8" w:rsidRDefault="002252C8" w:rsidP="002252C8">
      <w:pPr>
        <w:spacing w:after="47" w:line="271" w:lineRule="auto"/>
        <w:ind w:left="718" w:right="13" w:hanging="10"/>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  Посещение, создание, значение, возмущение. </w:t>
      </w:r>
    </w:p>
    <w:p w:rsidR="002252C8" w:rsidRPr="002252C8" w:rsidRDefault="002252C8" w:rsidP="002252C8">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b/>
          <w:i/>
          <w:color w:val="000000"/>
          <w:sz w:val="24"/>
          <w:lang w:eastAsia="ru-RU"/>
        </w:rPr>
        <w:t xml:space="preserve">Определите вид глагола. Напишите видовую пару глаголов и задайте вопрос от этих глаголов. Составьте с ними простые предложения. </w:t>
      </w:r>
    </w:p>
    <w:p w:rsidR="002252C8" w:rsidRPr="002252C8" w:rsidRDefault="002252C8" w:rsidP="002252C8">
      <w:pPr>
        <w:spacing w:after="2" w:line="271" w:lineRule="auto"/>
        <w:ind w:left="-15" w:right="13" w:firstLine="708"/>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lastRenderedPageBreak/>
        <w:t xml:space="preserve">Изображать; рисовать; показывать; посещать; восхищаться; приносить; посетить; решить; рассматривать; сделать; остановиться; спросить; услышать; прочитать; сказать; запрещать; вызвать; заметить; рассказать; разрушить; отрубить; построить; произвести; напоминать. </w:t>
      </w:r>
    </w:p>
    <w:p w:rsidR="002252C8" w:rsidRPr="002252C8" w:rsidRDefault="002252C8" w:rsidP="002252C8">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b/>
          <w:i/>
          <w:color w:val="000000"/>
          <w:sz w:val="24"/>
          <w:lang w:eastAsia="ru-RU"/>
        </w:rPr>
        <w:t xml:space="preserve">Прочитайте предложения с причастными оборотами. Замените их конструкциями со словом  «который».  </w:t>
      </w:r>
    </w:p>
    <w:p w:rsidR="002252C8" w:rsidRPr="002252C8" w:rsidRDefault="002252C8" w:rsidP="002252C8">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В центре картины они обязательно рисовали или императора с его генералами, или знаменитого полководца на прекрасной лошади. А где-то на дальнем плане картины находились солдаты, построенные, как на параде. </w:t>
      </w:r>
    </w:p>
    <w:p w:rsidR="002252C8" w:rsidRPr="002252C8" w:rsidRDefault="002252C8" w:rsidP="002252C8">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Когда он подъехал ближе, то в ужасе остановился: перед  ним была гора человеческих черепов, побелевших от времени, солнца и ветра. </w:t>
      </w:r>
    </w:p>
    <w:p w:rsidR="002252C8" w:rsidRPr="002252C8" w:rsidRDefault="002252C8" w:rsidP="002252C8">
      <w:pPr>
        <w:spacing w:after="51" w:line="271" w:lineRule="auto"/>
        <w:ind w:right="10" w:firstLine="708"/>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b/>
          <w:i/>
          <w:color w:val="000000"/>
          <w:sz w:val="24"/>
          <w:lang w:eastAsia="ru-RU"/>
        </w:rPr>
        <w:t xml:space="preserve">4) Прочитайте предложения. Найдите в них конструкции, выражающие цель. Задайте к ним вопросы. </w:t>
      </w:r>
    </w:p>
    <w:p w:rsidR="002252C8" w:rsidRPr="002252C8" w:rsidRDefault="002252C8" w:rsidP="002252C8">
      <w:pPr>
        <w:numPr>
          <w:ilvl w:val="0"/>
          <w:numId w:val="6"/>
        </w:numPr>
        <w:spacing w:after="24" w:line="271" w:lineRule="auto"/>
        <w:ind w:right="13"/>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А в это время В.Верещагин очень громко, чтобы могли слышать все люди на выставке, повторил, при этом четко произнес каждое слово: «Посвящается всем завоевателям, прошлым, настоящим и будущим!» </w:t>
      </w:r>
    </w:p>
    <w:p w:rsidR="002252C8" w:rsidRPr="002252C8" w:rsidRDefault="002252C8" w:rsidP="002252C8">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И с того времени он начал рисовать войну, чтобы напоминать людям о страданиях, которые она несет. </w:t>
      </w:r>
    </w:p>
    <w:p w:rsidR="002252C8" w:rsidRPr="002252C8" w:rsidRDefault="002252C8" w:rsidP="002252C8">
      <w:pPr>
        <w:spacing w:after="51" w:line="271" w:lineRule="auto"/>
        <w:ind w:right="10" w:firstLine="708"/>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b/>
          <w:i/>
          <w:color w:val="000000"/>
          <w:sz w:val="24"/>
          <w:lang w:eastAsia="ru-RU"/>
        </w:rPr>
        <w:t xml:space="preserve">5)  Прочитайте предложения с прямой речью. Замените прямую речь косвенной. </w:t>
      </w:r>
    </w:p>
    <w:p w:rsidR="002252C8" w:rsidRPr="002252C8" w:rsidRDefault="002252C8" w:rsidP="002252C8">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Он показал на картину и сказал: «Господин фельдмаршал, посмотрите, пожалуйста, внимательно на эту правдивую картину». </w:t>
      </w:r>
    </w:p>
    <w:p w:rsidR="002252C8" w:rsidRPr="002252C8" w:rsidRDefault="002252C8" w:rsidP="002252C8">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И тогда В.Верещагин спросил его: «Вам, как военному человеку должно быть хорошо понятно значение этой картины – не правда ли, какой замечательный памятник войне?». </w:t>
      </w:r>
    </w:p>
    <w:p w:rsidR="002252C8" w:rsidRPr="002252C8" w:rsidRDefault="002252C8" w:rsidP="002252C8">
      <w:pPr>
        <w:spacing w:after="51" w:line="271" w:lineRule="auto"/>
        <w:ind w:right="10" w:firstLine="708"/>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b/>
          <w:i/>
          <w:color w:val="000000"/>
          <w:sz w:val="24"/>
          <w:lang w:eastAsia="ru-RU"/>
        </w:rPr>
        <w:t xml:space="preserve">6) Прочитайте предложения с конструкциями, выражающими временные отношения. Задайте к ним вопросы. </w:t>
      </w:r>
    </w:p>
    <w:p w:rsidR="002252C8" w:rsidRPr="002252C8" w:rsidRDefault="002252C8" w:rsidP="002252C8">
      <w:pPr>
        <w:numPr>
          <w:ilvl w:val="0"/>
          <w:numId w:val="8"/>
        </w:numPr>
        <w:spacing w:after="47" w:line="271" w:lineRule="auto"/>
        <w:ind w:right="13"/>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Однажды выставку картин Верещагина в Берлине посетил фельдмаршал Мольтке. </w:t>
      </w:r>
    </w:p>
    <w:p w:rsidR="002252C8" w:rsidRPr="002252C8" w:rsidRDefault="002252C8" w:rsidP="002252C8">
      <w:pPr>
        <w:numPr>
          <w:ilvl w:val="0"/>
          <w:numId w:val="8"/>
        </w:numPr>
        <w:spacing w:after="23" w:line="271" w:lineRule="auto"/>
        <w:ind w:right="13"/>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На следующий день во всех воинских частях германской армии читали приказ фельдмаршала Мольтке, в котором говорилось о том, что всем солдатам и офицерам строго запрещается посещение выставки русского художника В.Верещагина. </w:t>
      </w:r>
    </w:p>
    <w:p w:rsidR="002252C8" w:rsidRPr="002252C8" w:rsidRDefault="002252C8" w:rsidP="002252C8">
      <w:pPr>
        <w:numPr>
          <w:ilvl w:val="0"/>
          <w:numId w:val="8"/>
        </w:numPr>
        <w:spacing w:after="47" w:line="271" w:lineRule="auto"/>
        <w:ind w:right="13"/>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И с того времени он начал рисовать войну, чтобы напоминать людям о страданиях, которые она несет. </w:t>
      </w:r>
    </w:p>
    <w:p w:rsidR="002252C8" w:rsidRPr="002252C8" w:rsidRDefault="002252C8" w:rsidP="002252C8">
      <w:pPr>
        <w:spacing w:after="51" w:line="271" w:lineRule="auto"/>
        <w:ind w:right="10" w:firstLine="708"/>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b/>
          <w:i/>
          <w:color w:val="000000"/>
          <w:sz w:val="24"/>
          <w:lang w:eastAsia="ru-RU"/>
        </w:rPr>
        <w:t xml:space="preserve">7)  Прочитайте предложение, выражающее причину. Задайте вопрос к конструкции, выражающей причину. </w:t>
      </w:r>
    </w:p>
    <w:p w:rsidR="002252C8" w:rsidRPr="002252C8" w:rsidRDefault="002252C8" w:rsidP="002252C8">
      <w:pPr>
        <w:spacing w:after="47" w:line="271" w:lineRule="auto"/>
        <w:ind w:left="-15" w:right="13" w:firstLine="708"/>
        <w:jc w:val="both"/>
        <w:rPr>
          <w:rFonts w:ascii="Times New Roman" w:eastAsia="Times New Roman" w:hAnsi="Times New Roman" w:cs="Times New Roman"/>
          <w:color w:val="000000"/>
          <w:sz w:val="24"/>
          <w:lang w:eastAsia="ru-RU"/>
        </w:rPr>
      </w:pPr>
      <w:r w:rsidRPr="002252C8">
        <w:rPr>
          <w:rFonts w:ascii="Times New Roman" w:eastAsia="Times New Roman" w:hAnsi="Times New Roman" w:cs="Times New Roman"/>
          <w:color w:val="000000"/>
          <w:sz w:val="24"/>
          <w:lang w:eastAsia="ru-RU"/>
        </w:rPr>
        <w:t xml:space="preserve">1. Художника ненавидели все те, кому война была нужна, так как приносила им славу и богатство. </w:t>
      </w:r>
      <w:r w:rsidRPr="002252C8">
        <w:rPr>
          <w:rFonts w:ascii="Times New Roman" w:eastAsia="Times New Roman" w:hAnsi="Times New Roman" w:cs="Times New Roman"/>
          <w:b/>
          <w:color w:val="000000"/>
          <w:sz w:val="24"/>
          <w:lang w:eastAsia="ru-RU"/>
        </w:rPr>
        <w:t xml:space="preserve"> </w:t>
      </w:r>
    </w:p>
    <w:p w:rsidR="00956E60" w:rsidRDefault="002252C8">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29DF"/>
    <w:multiLevelType w:val="hybridMultilevel"/>
    <w:tmpl w:val="1F4E799C"/>
    <w:lvl w:ilvl="0" w:tplc="B85AD82A">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961F3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EA19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8E042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08C1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2EA27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1252C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4AFA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B632F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624188"/>
    <w:multiLevelType w:val="hybridMultilevel"/>
    <w:tmpl w:val="8DE880A8"/>
    <w:lvl w:ilvl="0" w:tplc="49523DF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3E43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A419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2A55D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DC19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6EB85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5A87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02818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841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0EF4725"/>
    <w:multiLevelType w:val="hybridMultilevel"/>
    <w:tmpl w:val="206AE75C"/>
    <w:lvl w:ilvl="0" w:tplc="3BD607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BE126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4ECB6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2E417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FAFD7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C87C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4E2C0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4023A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C8C7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A2A3BC9"/>
    <w:multiLevelType w:val="hybridMultilevel"/>
    <w:tmpl w:val="99D884A4"/>
    <w:lvl w:ilvl="0" w:tplc="0AB6541E">
      <w:start w:val="1"/>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C686BA2">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C4800D0E">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3620E43E">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216F846">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30907972">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705E326C">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C8A6E48">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19A5B96">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
    <w:nsid w:val="3A1733B8"/>
    <w:multiLevelType w:val="hybridMultilevel"/>
    <w:tmpl w:val="AE06AAAA"/>
    <w:lvl w:ilvl="0" w:tplc="F0EE88F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4C9B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9A944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E0C2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FE5C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E6124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D2CD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BCB78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5C678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07920EF"/>
    <w:multiLevelType w:val="hybridMultilevel"/>
    <w:tmpl w:val="46360F3E"/>
    <w:lvl w:ilvl="0" w:tplc="0F9C392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0CD90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02618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E6A7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94B97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AD2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80E09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524D3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A052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BE70687"/>
    <w:multiLevelType w:val="hybridMultilevel"/>
    <w:tmpl w:val="21E6D840"/>
    <w:lvl w:ilvl="0" w:tplc="D23CFD3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3435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0E3E7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04E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60D9A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D2125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E2FE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7CB85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ACDED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7AD3519F"/>
    <w:multiLevelType w:val="hybridMultilevel"/>
    <w:tmpl w:val="FF7A96F0"/>
    <w:lvl w:ilvl="0" w:tplc="F7422A12">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A640F7C">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59D6CF12">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FCA0310">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CB2C11AE">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A94C3B90">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E66F104">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D658A84E">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F6038CE">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7"/>
  </w:num>
  <w:num w:numId="5">
    <w:abstractNumId w:val="6"/>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FB6"/>
    <w:rsid w:val="001A78F1"/>
    <w:rsid w:val="002252C8"/>
    <w:rsid w:val="00A41FB6"/>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855E8-333C-4FA1-BC70-8328B1F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6352</Characters>
  <Application>Microsoft Office Word</Application>
  <DocSecurity>0</DocSecurity>
  <Lines>52</Lines>
  <Paragraphs>14</Paragraphs>
  <ScaleCrop>false</ScaleCrop>
  <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2020-10-06T20:10:00Z</dcterms:created>
  <dcterms:modified xsi:type="dcterms:W3CDTF">2020-10-06T20:10:00Z</dcterms:modified>
</cp:coreProperties>
</file>