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E3" w:rsidRPr="00DE0CE3" w:rsidRDefault="00DE0CE3" w:rsidP="00DE0CE3">
      <w:pPr>
        <w:spacing w:after="0" w:line="240" w:lineRule="auto"/>
        <w:ind w:left="-993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DE0CE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"http://www.cluber.com.ua/lifestyle/psihologiya-lifestyle/" </w:instrText>
      </w:r>
      <w:r w:rsidRPr="00DE0CE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DE0CE3">
        <w:rPr>
          <w:rFonts w:ascii="Arial" w:eastAsia="Times New Roman" w:hAnsi="Arial" w:cs="Arial"/>
          <w:b/>
          <w:bCs/>
          <w:caps/>
          <w:color w:val="CA3627"/>
          <w:sz w:val="24"/>
          <w:szCs w:val="24"/>
          <w:u w:val="single"/>
          <w:lang w:eastAsia="ru-RU"/>
        </w:rPr>
        <w:t>ПСИХОЛОГИЯ</w:t>
      </w:r>
      <w:r w:rsidRPr="00DE0CE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</w:p>
    <w:p w:rsidR="00DE0CE3" w:rsidRPr="00DE0CE3" w:rsidRDefault="00DE0CE3" w:rsidP="00DE0CE3">
      <w:pPr>
        <w:spacing w:after="0" w:line="240" w:lineRule="atLeast"/>
        <w:ind w:left="-993"/>
        <w:jc w:val="both"/>
        <w:textAlignment w:val="baseline"/>
        <w:outlineLvl w:val="0"/>
        <w:rPr>
          <w:rFonts w:ascii="Georgia" w:eastAsia="Times New Roman" w:hAnsi="Georgia" w:cs="Times New Roman"/>
          <w:caps/>
          <w:color w:val="222222"/>
          <w:kern w:val="3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caps/>
          <w:color w:val="222222"/>
          <w:kern w:val="36"/>
          <w:sz w:val="24"/>
          <w:szCs w:val="24"/>
          <w:lang w:eastAsia="ru-RU"/>
        </w:rPr>
        <w:t>ТАБЛИЦА ЧУВСТВ, КОТОРАЯ ПОМОЖЕТ РАЗОБРАТЬСЯ В СЕБЕ</w:t>
      </w:r>
    </w:p>
    <w:p w:rsidR="00DE0CE3" w:rsidRPr="00DE0CE3" w:rsidRDefault="00DE0CE3" w:rsidP="00DE0CE3">
      <w:pPr>
        <w:spacing w:after="0" w:line="300" w:lineRule="atLeast"/>
        <w:ind w:left="-993"/>
        <w:jc w:val="both"/>
        <w:textAlignment w:val="baseline"/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Некоторые считают — и возможно, они правы, что смысл жизни в чувствах.</w:t>
      </w:r>
    </w:p>
    <w:p w:rsidR="00DE0CE3" w:rsidRPr="00DE0CE3" w:rsidRDefault="00DE0CE3" w:rsidP="00DE0CE3">
      <w:pPr>
        <w:spacing w:after="0" w:line="384" w:lineRule="atLeast"/>
        <w:ind w:left="-993"/>
        <w:jc w:val="both"/>
        <w:textAlignment w:val="baseline"/>
        <w:rPr>
          <w:rFonts w:ascii="Arial" w:eastAsia="Times New Roman" w:hAnsi="Arial" w:cs="Arial"/>
          <w:i/>
          <w:iCs/>
          <w:color w:val="636466"/>
          <w:sz w:val="24"/>
          <w:szCs w:val="24"/>
          <w:lang w:eastAsia="ru-RU"/>
        </w:rPr>
      </w:pPr>
      <w:r w:rsidRPr="00DE0CE3">
        <w:rPr>
          <w:rFonts w:ascii="Arial" w:eastAsia="Times New Roman" w:hAnsi="Arial" w:cs="Arial"/>
          <w:i/>
          <w:iCs/>
          <w:color w:val="636466"/>
          <w:sz w:val="24"/>
          <w:szCs w:val="24"/>
          <w:lang w:eastAsia="ru-RU"/>
        </w:rPr>
        <w:t>22 декабря</w:t>
      </w:r>
    </w:p>
    <w:tbl>
      <w:tblPr>
        <w:tblW w:w="7200" w:type="dxa"/>
        <w:jc w:val="center"/>
        <w:tblInd w:w="120" w:type="dxa"/>
        <w:tblCellMar>
          <w:left w:w="0" w:type="dxa"/>
          <w:right w:w="0" w:type="dxa"/>
        </w:tblCellMar>
        <w:tblLook w:val="04A0"/>
      </w:tblPr>
      <w:tblGrid>
        <w:gridCol w:w="1540"/>
        <w:gridCol w:w="1620"/>
        <w:gridCol w:w="1540"/>
        <w:gridCol w:w="1540"/>
        <w:gridCol w:w="960"/>
      </w:tblGrid>
      <w:tr w:rsidR="00DE0CE3" w:rsidRPr="00DE0CE3" w:rsidTr="00DE0CE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E0CE3" w:rsidRPr="00DE0CE3" w:rsidRDefault="00DE0CE3" w:rsidP="00DE0CE3">
            <w:pPr>
              <w:spacing w:after="0" w:line="240" w:lineRule="auto"/>
              <w:ind w:left="-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7"/>
              <w:gridCol w:w="6"/>
            </w:tblGrid>
            <w:tr w:rsidR="00DE0CE3" w:rsidRPr="00DE0CE3" w:rsidTr="00DE0CE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E0CE3" w:rsidRPr="00DE0CE3" w:rsidRDefault="00DE0CE3" w:rsidP="00DE0CE3">
                  <w:pPr>
                    <w:spacing w:after="0" w:line="240" w:lineRule="auto"/>
                    <w:ind w:left="-99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bdr w:val="none" w:sz="0" w:space="0" w:color="auto" w:frame="1"/>
                      <w:shd w:val="clear" w:color="auto" w:fill="6287AE"/>
                      <w:lang w:eastAsia="ru-RU"/>
                    </w:rPr>
                  </w:pPr>
                  <w:r w:rsidRPr="00DE0CE3">
                    <w:rPr>
                      <w:rFonts w:ascii="Arial" w:eastAsia="Times New Roman" w:hAnsi="Arial" w:cs="Arial"/>
                      <w:spacing w:val="1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DE0CE3">
                    <w:rPr>
                      <w:rFonts w:ascii="Arial" w:eastAsia="Times New Roman" w:hAnsi="Arial" w:cs="Arial"/>
                      <w:spacing w:val="1"/>
                      <w:sz w:val="24"/>
                      <w:szCs w:val="24"/>
                      <w:lang w:eastAsia="ru-RU"/>
                    </w:rPr>
                    <w:instrText xml:space="preserve"> HYPERLINK "http://vk.com/share.php?url=http%3A%2F%2Fwww.cluber.com.ua%2Flifestyle%2Fpsihologiya-lifestyle%2F2016%2F12%2Ftablitsa-chuvstv-kotoraya-pomozhet-razobratsya-v-sebe%2F" </w:instrText>
                  </w:r>
                  <w:r w:rsidRPr="00DE0CE3">
                    <w:rPr>
                      <w:rFonts w:ascii="Arial" w:eastAsia="Times New Roman" w:hAnsi="Arial" w:cs="Arial"/>
                      <w:spacing w:val="1"/>
                      <w:sz w:val="24"/>
                      <w:szCs w:val="24"/>
                      <w:lang w:eastAsia="ru-RU"/>
                    </w:rPr>
                    <w:fldChar w:fldCharType="separate"/>
                  </w:r>
                </w:p>
                <w:p w:rsidR="00DE0CE3" w:rsidRPr="00DE0CE3" w:rsidRDefault="00DE0CE3" w:rsidP="00DE0CE3">
                  <w:pPr>
                    <w:spacing w:after="0" w:line="240" w:lineRule="auto"/>
                    <w:ind w:left="-993"/>
                    <w:jc w:val="both"/>
                    <w:rPr>
                      <w:rFonts w:ascii="Arial" w:eastAsia="Times New Roman" w:hAnsi="Arial" w:cs="Arial"/>
                      <w:spacing w:val="1"/>
                      <w:sz w:val="24"/>
                      <w:szCs w:val="24"/>
                      <w:lang w:eastAsia="ru-RU"/>
                    </w:rPr>
                  </w:pPr>
                  <w:r w:rsidRPr="00DE0CE3">
                    <w:rPr>
                      <w:rFonts w:ascii="Arial" w:eastAsia="Times New Roman" w:hAnsi="Arial" w:cs="Arial"/>
                      <w:spacing w:val="1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E0CE3" w:rsidRPr="00DE0CE3" w:rsidRDefault="00DE0CE3" w:rsidP="00DE0CE3">
                  <w:pPr>
                    <w:spacing w:after="0" w:line="240" w:lineRule="auto"/>
                    <w:ind w:left="-993"/>
                    <w:jc w:val="both"/>
                    <w:rPr>
                      <w:rFonts w:ascii="Arial" w:eastAsia="Times New Roman" w:hAnsi="Arial" w:cs="Arial"/>
                      <w:spacing w:val="1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DE0CE3">
                      <w:rPr>
                        <w:rFonts w:ascii="Arial" w:eastAsia="Times New Roman" w:hAnsi="Arial" w:cs="Arial"/>
                        <w:color w:val="FFFFFF"/>
                        <w:spacing w:val="1"/>
                        <w:sz w:val="24"/>
                        <w:szCs w:val="24"/>
                        <w:u w:val="single"/>
                        <w:lang w:eastAsia="ru-RU"/>
                      </w:rPr>
                      <w:t>Нравится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E0CE3" w:rsidRPr="00DE0CE3" w:rsidRDefault="00DE0CE3" w:rsidP="00DE0CE3">
                  <w:pPr>
                    <w:spacing w:after="0" w:line="180" w:lineRule="atLeast"/>
                    <w:ind w:left="-99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E0CE3">
                    <w:rPr>
                      <w:rFonts w:ascii="Arial" w:eastAsia="Times New Roman" w:hAnsi="Arial" w:cs="Arial"/>
                      <w:spacing w:val="1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DE0CE3">
                    <w:rPr>
                      <w:rFonts w:ascii="Arial" w:eastAsia="Times New Roman" w:hAnsi="Arial" w:cs="Arial"/>
                      <w:spacing w:val="1"/>
                      <w:sz w:val="24"/>
                      <w:szCs w:val="24"/>
                      <w:lang w:eastAsia="ru-RU"/>
                    </w:rPr>
                    <w:instrText xml:space="preserve"> HYPERLINK "http://vk.com/share.php?url=http%3A%2F%2Fwww.cluber.com.ua%2Flifestyle%2Fpsihologiya-lifestyle%2F2016%2F12%2Ftablitsa-chuvstv-kotoraya-pomozhet-razobratsya-v-sebe%2F" </w:instrText>
                  </w:r>
                  <w:r w:rsidRPr="00DE0CE3">
                    <w:rPr>
                      <w:rFonts w:ascii="Arial" w:eastAsia="Times New Roman" w:hAnsi="Arial" w:cs="Arial"/>
                      <w:spacing w:val="1"/>
                      <w:sz w:val="24"/>
                      <w:szCs w:val="24"/>
                      <w:lang w:eastAsia="ru-RU"/>
                    </w:rPr>
                    <w:fldChar w:fldCharType="separate"/>
                  </w:r>
                </w:p>
                <w:p w:rsidR="00DE0CE3" w:rsidRPr="00DE0CE3" w:rsidRDefault="00DE0CE3" w:rsidP="00DE0CE3">
                  <w:pPr>
                    <w:shd w:val="clear" w:color="auto" w:fill="FFFFFF"/>
                    <w:spacing w:after="0" w:line="180" w:lineRule="atLeast"/>
                    <w:ind w:left="-993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55677D"/>
                      <w:sz w:val="24"/>
                      <w:szCs w:val="24"/>
                      <w:lang w:eastAsia="ru-RU"/>
                    </w:rPr>
                  </w:pPr>
                  <w:r w:rsidRPr="00DE0CE3">
                    <w:rPr>
                      <w:rFonts w:ascii="Arial" w:eastAsia="Times New Roman" w:hAnsi="Arial" w:cs="Arial"/>
                      <w:color w:val="55677D"/>
                      <w:spacing w:val="1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59</w:t>
                  </w:r>
                </w:p>
                <w:p w:rsidR="00DE0CE3" w:rsidRPr="00DE0CE3" w:rsidRDefault="00DE0CE3" w:rsidP="00DE0CE3">
                  <w:pPr>
                    <w:spacing w:after="0" w:line="240" w:lineRule="auto"/>
                    <w:ind w:left="-993"/>
                    <w:jc w:val="both"/>
                    <w:rPr>
                      <w:rFonts w:ascii="Arial" w:eastAsia="Times New Roman" w:hAnsi="Arial" w:cs="Arial"/>
                      <w:spacing w:val="1"/>
                      <w:sz w:val="24"/>
                      <w:szCs w:val="24"/>
                      <w:lang w:eastAsia="ru-RU"/>
                    </w:rPr>
                  </w:pPr>
                  <w:r w:rsidRPr="00DE0CE3">
                    <w:rPr>
                      <w:rFonts w:ascii="Arial" w:eastAsia="Times New Roman" w:hAnsi="Arial" w:cs="Arial"/>
                      <w:spacing w:val="1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</w:tr>
          </w:tbl>
          <w:p w:rsidR="00DE0CE3" w:rsidRPr="00DE0CE3" w:rsidRDefault="00DE0CE3" w:rsidP="00DE0CE3">
            <w:pPr>
              <w:spacing w:after="0" w:line="240" w:lineRule="auto"/>
              <w:ind w:left="-99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0CE3" w:rsidRPr="00DE0CE3" w:rsidRDefault="00DE0CE3" w:rsidP="00DE0CE3">
            <w:pPr>
              <w:spacing w:after="0" w:line="240" w:lineRule="auto"/>
              <w:ind w:left="-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0CE3" w:rsidRPr="00DE0CE3" w:rsidRDefault="00DE0CE3" w:rsidP="00DE0CE3">
            <w:pPr>
              <w:spacing w:after="0" w:line="240" w:lineRule="auto"/>
              <w:ind w:left="-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E0CE3" w:rsidRPr="00DE0CE3" w:rsidRDefault="00DE0CE3" w:rsidP="00DE0CE3">
            <w:pPr>
              <w:spacing w:after="0" w:line="240" w:lineRule="auto"/>
              <w:ind w:left="-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0CE3" w:rsidRPr="00DE0CE3" w:rsidRDefault="00DE0CE3" w:rsidP="00DE0CE3">
      <w:pPr>
        <w:shd w:val="clear" w:color="auto" w:fill="F1F1F1"/>
        <w:spacing w:after="0" w:line="0" w:lineRule="auto"/>
        <w:ind w:left="-993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77000" cy="4381500"/>
            <wp:effectExtent l="19050" t="0" r="0" b="0"/>
            <wp:docPr id="1" name="Рисунок 1" descr="Таблица чувств, которая поможет разобраться в себ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лица чувств, которая поможет разобраться в себ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CE3" w:rsidRPr="00DE0CE3" w:rsidRDefault="00DE0CE3" w:rsidP="00DE0CE3">
      <w:pPr>
        <w:spacing w:before="180" w:after="18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Мне сложно разобраться в своих чувствах — фраза, с которой сталкивался каждый из нас: в книгах, в кино, в жизни (чьей-то или своей собственной). А ведь это очень важно, уметь разбираться в своих чувствах. Некоторые считают — и возможно, они правы, что смысл жизни в чувствах. И в самом деле, в конце жизни с нами остаются только наши чувства, реальные или в воспоминаниях. Да и мерой происходящего тоже могут быть наши переживания: чем они насыщеннее, разнообразнее, ярче, тем полнее мы ощущаем жизнь.</w:t>
      </w:r>
    </w:p>
    <w:p w:rsidR="00DE0CE3" w:rsidRPr="00DE0CE3" w:rsidRDefault="00DE0CE3" w:rsidP="00DE0CE3">
      <w:pPr>
        <w:spacing w:after="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noProof/>
          <w:color w:val="DD260D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991100" cy="5036820"/>
            <wp:effectExtent l="19050" t="0" r="0" b="0"/>
            <wp:docPr id="2" name="Рисунок 2" descr="Подсказки клиентам, нежно любимый &lt;a href='http://econet.ua/articles/tagged?tag=%D1%81%D0%BF%D0%B8%D1%81%D0%BE%D0%BA+%D1%87%D1%83%D0%B2%D1%81%D1%82%D0%B2' target='_blank'&gt;список чувств&lt;/a&gt;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сказки клиентам, нежно любимый &lt;a href='http://econet.ua/articles/tagged?tag=%D1%81%D0%BF%D0%B8%D1%81%D0%BE%D0%BA+%D1%87%D1%83%D0%B2%D1%81%D1%82%D0%B2' target='_blank'&gt;список чувств&lt;/a&gt;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03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CE3" w:rsidRPr="00DE0CE3" w:rsidRDefault="00DE0CE3" w:rsidP="00DE0CE3">
      <w:pPr>
        <w:spacing w:before="180" w:after="18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proofErr w:type="gramStart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р</w:t>
      </w:r>
      <w:proofErr w:type="gramEnd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ис. «Колесо эмоций Роберта </w:t>
      </w:r>
      <w:proofErr w:type="spellStart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Плутчика</w:t>
      </w:r>
      <w:proofErr w:type="spellEnd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»</w:t>
      </w:r>
    </w:p>
    <w:p w:rsidR="00DE0CE3" w:rsidRPr="00DE0CE3" w:rsidRDefault="00DE0CE3" w:rsidP="00DE0CE3">
      <w:pPr>
        <w:spacing w:before="180" w:after="18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Что такое чувства? Самое простое определение: чувства — это то, что мы чувствуем. Это наше отношение к тем или иным вещам (объектам). Существует и более научное определение: чувства (высшие эмоции) — особые психические состояния, проявляющиеся социально обусловленными переживаниями, которые выражают длительные и устойчивые эмоциональные отношения человека к вещам.</w:t>
      </w:r>
    </w:p>
    <w:p w:rsidR="00DE0CE3" w:rsidRPr="00DE0CE3" w:rsidRDefault="00DE0CE3" w:rsidP="00DE0CE3">
      <w:pPr>
        <w:spacing w:before="180" w:after="180" w:line="240" w:lineRule="atLeast"/>
        <w:ind w:left="-993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0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Чем чувства отличаются от эмоций</w:t>
      </w:r>
    </w:p>
    <w:p w:rsidR="00DE0CE3" w:rsidRPr="00DE0CE3" w:rsidRDefault="00DE0CE3" w:rsidP="00DE0CE3">
      <w:pPr>
        <w:spacing w:before="180" w:after="18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Ощущения — это наши переживания, которые мы испытываем через органы чувств, а их у нас пять. Ощущения бывают зрительные, слуховые, тактильные, вкусовые и ощущения запахов (наше обоняние). С ощущениями все просто: раздражитель — рецептор — ощущение.</w:t>
      </w:r>
    </w:p>
    <w:p w:rsidR="00DE0CE3" w:rsidRPr="00DE0CE3" w:rsidRDefault="00DE0CE3" w:rsidP="00DE0CE3">
      <w:pPr>
        <w:spacing w:before="180" w:after="18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В эмоции и чувства вмешивается наше сознание — наши мысли, установки, наше мышление. На эмоции влияют наши мысли. И наоборот — эмоции влияют на наши мысли. Об этих взаимосвязях подробнее поговорим обязательно чуть позже. Но сейчас давайте вспомним еще раз один из критериев психологического здоровья, а именно пункт 10: мы в ответе за свои чувства, от нас </w:t>
      </w:r>
      <w:proofErr w:type="gramStart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зависит какими они будут</w:t>
      </w:r>
      <w:proofErr w:type="gramEnd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. Это важно.</w:t>
      </w:r>
    </w:p>
    <w:p w:rsidR="00DE0CE3" w:rsidRPr="00DE0CE3" w:rsidRDefault="00DE0CE3" w:rsidP="00DE0CE3">
      <w:pPr>
        <w:spacing w:before="180" w:after="180" w:line="240" w:lineRule="atLeast"/>
        <w:ind w:left="-993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0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Фундаментальные эмоции</w:t>
      </w:r>
    </w:p>
    <w:p w:rsidR="00DE0CE3" w:rsidRPr="00DE0CE3" w:rsidRDefault="00DE0CE3" w:rsidP="00DE0CE3">
      <w:pPr>
        <w:spacing w:before="180" w:after="18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Все эмоции человека можно различать по качеству переживания. Наиболее ярко этот аспект эмоциональной жизни человека представлен в теории дифференциальных эмоций американского психолога К. </w:t>
      </w:r>
      <w:proofErr w:type="spellStart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Изарда</w:t>
      </w:r>
      <w:proofErr w:type="spellEnd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. </w:t>
      </w:r>
      <w:proofErr w:type="gramStart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Он выделил десять качественно различных «фундаментальных» эмоций: интерес-возбуждение, радость, удивление, горе-страдание, гнев-ярость, отвращение-омерзение, презрение-пренебрежение, страх-ужас, стыд-застенчивость, вина-раскаяние.</w:t>
      </w:r>
      <w:proofErr w:type="gramEnd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 Первые три эмоции К. </w:t>
      </w:r>
      <w:proofErr w:type="spellStart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Изард</w:t>
      </w:r>
      <w:proofErr w:type="spellEnd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 относит к </w:t>
      </w:r>
      <w:proofErr w:type="gramStart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положительным</w:t>
      </w:r>
      <w:proofErr w:type="gramEnd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, остальные семь — к отрицательным. Каждая из фундаментальных эмоций лежит в основе целого спектра состояний, различающихся по степени выраженности. Например, в рамках такой </w:t>
      </w:r>
      <w:proofErr w:type="spellStart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одномодальной</w:t>
      </w:r>
      <w:proofErr w:type="spellEnd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 эмоции как радость можно выделить радость-удовлетворение, радость-восторг, радость-ликование, радость-экстаз и другие. </w:t>
      </w:r>
      <w:proofErr w:type="gramStart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Из соединения фундаментальных эмоций возникают и все другие, более сложные, комплексные эмоциональные состояния.</w:t>
      </w:r>
      <w:proofErr w:type="gramEnd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 Например, тревожность может сочетать в себе страх, гнев, вину и интерес.</w:t>
      </w:r>
    </w:p>
    <w:p w:rsidR="00DE0CE3" w:rsidRPr="00DE0CE3" w:rsidRDefault="00DE0CE3" w:rsidP="00DE0CE3">
      <w:pPr>
        <w:spacing w:after="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b/>
          <w:bCs/>
          <w:color w:val="262626"/>
          <w:sz w:val="24"/>
          <w:szCs w:val="24"/>
          <w:lang w:eastAsia="ru-RU"/>
        </w:rPr>
        <w:t>1. Интерес</w:t>
      </w:r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 — положительное эмоциональное состояние, способствующее развитию навыков и умений, приобретению знаний. Интерес-возбуждение — это чувство </w:t>
      </w:r>
      <w:proofErr w:type="spellStart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захваченности</w:t>
      </w:r>
      <w:proofErr w:type="spellEnd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, любопытства.</w:t>
      </w:r>
    </w:p>
    <w:p w:rsidR="00DE0CE3" w:rsidRPr="00DE0CE3" w:rsidRDefault="00DE0CE3" w:rsidP="00DE0CE3">
      <w:pPr>
        <w:spacing w:after="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b/>
          <w:bCs/>
          <w:color w:val="262626"/>
          <w:sz w:val="24"/>
          <w:szCs w:val="24"/>
          <w:lang w:eastAsia="ru-RU"/>
        </w:rPr>
        <w:t>2. Радость</w:t>
      </w:r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 — положительная эмоция, связанная с возможностью достаточно полно удовлетворить актуальную потребность, вероятность чего до этого была невелика или неопределенна. Радость сопровождается </w:t>
      </w:r>
      <w:proofErr w:type="spellStart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самоудовлетворенностью</w:t>
      </w:r>
      <w:proofErr w:type="spellEnd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 и удовлетворенностью окружающим миром. Препятствия к самореализации являются препятствиями и для появления радости.</w:t>
      </w:r>
    </w:p>
    <w:p w:rsidR="00DE0CE3" w:rsidRPr="00DE0CE3" w:rsidRDefault="00DE0CE3" w:rsidP="00DE0CE3">
      <w:pPr>
        <w:spacing w:after="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b/>
          <w:bCs/>
          <w:color w:val="262626"/>
          <w:sz w:val="24"/>
          <w:szCs w:val="24"/>
          <w:lang w:eastAsia="ru-RU"/>
        </w:rPr>
        <w:t>3. Удивление</w:t>
      </w:r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 — не имеющая четко выраженного положительного или отрицательного знака эмоциональная реакция на внезапно возникшие обстоятельства. Удивление тормозит все предыдущие эмоции, </w:t>
      </w:r>
      <w:proofErr w:type="gramStart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направляя внимание на новый объект и может</w:t>
      </w:r>
      <w:proofErr w:type="gramEnd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 переходить в интерес.</w:t>
      </w:r>
    </w:p>
    <w:p w:rsidR="00DE0CE3" w:rsidRPr="00DE0CE3" w:rsidRDefault="00DE0CE3" w:rsidP="00DE0CE3">
      <w:pPr>
        <w:spacing w:after="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b/>
          <w:bCs/>
          <w:color w:val="262626"/>
          <w:sz w:val="24"/>
          <w:szCs w:val="24"/>
          <w:lang w:eastAsia="ru-RU"/>
        </w:rPr>
        <w:t>4. Страдание (горе)</w:t>
      </w:r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 — наиболее распространенное отрицательное эмоциональное состояние, связанное с получением достоверной (или кажущейся таковой) информации о невозможности удовлетворения важнейших потребностей, достижение которых до этого представлялось более или менее вероятным. Страдание имеет характер астенической эмоции и чаще протекает в форме эмоционального стресса. Наиболее тяжелая форма страдания — горе, связанное с безвозвратной утратой.</w:t>
      </w:r>
    </w:p>
    <w:p w:rsidR="00DE0CE3" w:rsidRPr="00DE0CE3" w:rsidRDefault="00DE0CE3" w:rsidP="00DE0CE3">
      <w:pPr>
        <w:spacing w:after="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b/>
          <w:bCs/>
          <w:color w:val="262626"/>
          <w:sz w:val="24"/>
          <w:szCs w:val="24"/>
          <w:lang w:eastAsia="ru-RU"/>
        </w:rPr>
        <w:t>5. Гнев</w:t>
      </w:r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 — сильное отрицательное эмоциональное состояние, протекающее чаще в форме аффекта; возникает в ответ на препятствие в достижении страстно желаемых целей. Гнев имеет характер </w:t>
      </w:r>
      <w:proofErr w:type="spellStart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стенической</w:t>
      </w:r>
      <w:proofErr w:type="spellEnd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 эмоции.</w:t>
      </w:r>
    </w:p>
    <w:p w:rsidR="00DE0CE3" w:rsidRPr="00DE0CE3" w:rsidRDefault="00DE0CE3" w:rsidP="00DE0CE3">
      <w:pPr>
        <w:spacing w:after="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b/>
          <w:bCs/>
          <w:color w:val="262626"/>
          <w:sz w:val="24"/>
          <w:szCs w:val="24"/>
          <w:lang w:eastAsia="ru-RU"/>
        </w:rPr>
        <w:t>6. Отвращение </w:t>
      </w:r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— отрицательное эмоциональное состояние, вызываемое объектами (предметами, людьми, обстоятельствами), соприкосновение с которыми (физическое или коммуникативное) вступает в резкое противоречие с эстетическими, нравственными или идеологическими принципами и установками субъекта. Отвращение, если оно сочетается с гневом, может в межличностных отношениях мотивировать агрессивное поведение. Отвращение, как и гнев, может быть направлено на себя, снижая при этом самооценку и вызывая самоосуждение.</w:t>
      </w:r>
    </w:p>
    <w:p w:rsidR="00DE0CE3" w:rsidRPr="00DE0CE3" w:rsidRDefault="00DE0CE3" w:rsidP="00DE0CE3">
      <w:pPr>
        <w:spacing w:after="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b/>
          <w:bCs/>
          <w:color w:val="262626"/>
          <w:sz w:val="24"/>
          <w:szCs w:val="24"/>
          <w:lang w:eastAsia="ru-RU"/>
        </w:rPr>
        <w:lastRenderedPageBreak/>
        <w:t>7. Презрение</w:t>
      </w:r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 — отрицательное эмоциональное состояние, возникающее в межличностных отношениях и порождаемое рассогласованием жизненных позиций, взглядов и поведения субъекта с таковыми объекта чувства. </w:t>
      </w:r>
      <w:proofErr w:type="gramStart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Последние</w:t>
      </w:r>
      <w:proofErr w:type="gramEnd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 представляются субъекту как низменные, не соответствующие принятым нравственным нормам и этическим критериям. Человек враждебно относится к тому, кого он презирает.</w:t>
      </w:r>
    </w:p>
    <w:p w:rsidR="00DE0CE3" w:rsidRPr="00DE0CE3" w:rsidRDefault="00DE0CE3" w:rsidP="00DE0CE3">
      <w:pPr>
        <w:spacing w:after="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b/>
          <w:bCs/>
          <w:color w:val="262626"/>
          <w:sz w:val="24"/>
          <w:szCs w:val="24"/>
          <w:lang w:eastAsia="ru-RU"/>
        </w:rPr>
        <w:t>8. Страх </w:t>
      </w:r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— отрицательное эмоциональное состояние, появляющееся при получении субъектом информации о возможном ущербе для его жизненного благополучия, о реальной или воображаемой опасности. В отличие от страдания, вызываемого прямым блокированием важнейших потребностей, человек, переживая эмоцию страха, располагает лишь вероятностным прогнозом возможного неблагополучия и действует на основе этого прогноза (часто недостаточно достоверного или преувеличенного). Эмоция страха может иметь как </w:t>
      </w:r>
      <w:proofErr w:type="spellStart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стенический</w:t>
      </w:r>
      <w:proofErr w:type="spellEnd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, так и астенический характер и протекать либо в виде стрессовых состояний, либо в виде устойчивого настроения подавленности и тревожности, либо в виде аффекта (ужас).</w:t>
      </w:r>
    </w:p>
    <w:p w:rsidR="00DE0CE3" w:rsidRPr="00DE0CE3" w:rsidRDefault="00DE0CE3" w:rsidP="00DE0CE3">
      <w:pPr>
        <w:spacing w:after="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b/>
          <w:bCs/>
          <w:color w:val="262626"/>
          <w:sz w:val="24"/>
          <w:szCs w:val="24"/>
          <w:lang w:eastAsia="ru-RU"/>
        </w:rPr>
        <w:t>9. Стыд</w:t>
      </w:r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 — отрицательное эмоциональное состояние, выражающееся в осознании несоответствия собственных помыслов, поступков и внешности не только ожиданиям окружающих, но и собственным представлениям о подобающем поведении и внешнем облике.</w:t>
      </w:r>
    </w:p>
    <w:p w:rsidR="00DE0CE3" w:rsidRPr="00DE0CE3" w:rsidRDefault="00DE0CE3" w:rsidP="00DE0CE3">
      <w:pPr>
        <w:spacing w:after="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b/>
          <w:bCs/>
          <w:color w:val="262626"/>
          <w:sz w:val="24"/>
          <w:szCs w:val="24"/>
          <w:lang w:eastAsia="ru-RU"/>
        </w:rPr>
        <w:t>10. Вина</w:t>
      </w:r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 — отрицательное эмоциональное состояние, выражающееся в осознании неблаговидности собственного поступка, помысла или чувств и выражающееся в сожалении и раскаянии.</w:t>
      </w:r>
    </w:p>
    <w:p w:rsidR="00DE0CE3" w:rsidRPr="00DE0CE3" w:rsidRDefault="00DE0CE3" w:rsidP="00DE0CE3">
      <w:pPr>
        <w:spacing w:before="180" w:after="180" w:line="240" w:lineRule="atLeast"/>
        <w:ind w:left="-993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0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чувств и эмоций человека</w:t>
      </w:r>
    </w:p>
    <w:p w:rsidR="00DE0CE3" w:rsidRPr="00DE0CE3" w:rsidRDefault="00DE0CE3" w:rsidP="00DE0CE3">
      <w:pPr>
        <w:spacing w:before="180" w:after="18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И еще хочу показать вам сборник чувств, эмоций, состояний, которые испытывает человек в течение своей жизни — обобщенная таблица, которая не претендует на научность, но поможет лучше понять себя.  Таблица взята с сайта «Сообщества </w:t>
      </w:r>
      <w:proofErr w:type="gramStart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зависимых</w:t>
      </w:r>
      <w:proofErr w:type="gramEnd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 xml:space="preserve"> и </w:t>
      </w:r>
      <w:proofErr w:type="spellStart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созависимых</w:t>
      </w:r>
      <w:proofErr w:type="spellEnd"/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», автор — Михаил.</w:t>
      </w:r>
    </w:p>
    <w:p w:rsidR="00DE0CE3" w:rsidRPr="00DE0CE3" w:rsidRDefault="00DE0CE3" w:rsidP="00DE0CE3">
      <w:pPr>
        <w:spacing w:before="18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Все чувства и эмоции человека можно разделить на четыре вида. Это страх, злость, грусть и радость. К какому типу относится то или иное чувство можно узнать из таблицы.</w:t>
      </w:r>
    </w:p>
    <w:tbl>
      <w:tblPr>
        <w:tblW w:w="7680" w:type="dxa"/>
        <w:tblBorders>
          <w:top w:val="single" w:sz="4" w:space="0" w:color="EBEBEB"/>
        </w:tblBorders>
        <w:tblCellMar>
          <w:left w:w="0" w:type="dxa"/>
          <w:right w:w="0" w:type="dxa"/>
        </w:tblCellMar>
        <w:tblLook w:val="04A0"/>
      </w:tblPr>
      <w:tblGrid>
        <w:gridCol w:w="2637"/>
        <w:gridCol w:w="2607"/>
        <w:gridCol w:w="2436"/>
      </w:tblGrid>
      <w:tr w:rsidR="00DE0CE3" w:rsidRPr="00DE0CE3" w:rsidTr="00DE0C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Злость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Гнев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Возмущение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Ненависть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Обида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Сердитость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Досада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Раздражение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Мстительность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Оскорбленность</w:t>
            </w:r>
            <w:proofErr w:type="spellEnd"/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Воинственность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Бунтарство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Сопротивление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Зависть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Надменность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Неповиновение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Презрение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Отвращение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Подавленность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Уязвленность</w:t>
            </w:r>
            <w:proofErr w:type="spellEnd"/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Подозрительность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Циничность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Настороженность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Озабоченность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Тревожность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Страх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Нервозность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Трепет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Обеспокоенность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Испуг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Тревога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Волнение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Стресс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Боязнь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Ужас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Подверженность навязчивой идее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Ощущение угрозы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Ошеломленность</w:t>
            </w:r>
            <w:proofErr w:type="spellEnd"/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Опасение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Уныние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Ощущение тупика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Запутанность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Потерянность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Дезориентация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Бессвязность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Ощущение ловушки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Одиночество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Изолированность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Грусть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Печаль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Горе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Угнетенность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Мрачность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Отчаяние</w:t>
            </w:r>
          </w:p>
          <w:p w:rsidR="00DE0CE3" w:rsidRPr="00DE0CE3" w:rsidRDefault="00DE0CE3" w:rsidP="00DE0CE3">
            <w:pPr>
              <w:numPr>
                <w:ilvl w:val="0"/>
                <w:numId w:val="1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Депрессия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Опустошенность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Беспомощность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Слабость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Ранимость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Угрюмость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Серьезность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Подавленность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Разочарование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Боль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Отсталость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Застенчивость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Чувство отсутствия к вам любви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Покинутость</w:t>
            </w:r>
            <w:proofErr w:type="spellEnd"/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Болезненность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Нелюдимость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Удрученность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Усталость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Глупость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Апатия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Самодовольство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Скука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Истощение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Расстройство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Упадок сил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Сварливость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Нетерпеливость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Вспыльчивость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Тоска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Хандра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Стыд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Вина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Униженность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Ущемленность</w:t>
            </w:r>
            <w:proofErr w:type="spellEnd"/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Смущение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Неудобство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Тяжесть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Сожаление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Укоры совести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Рефлексия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Скорбь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Отчужденность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Неловкость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Удивление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Шок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Поражение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Остолбенение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Изумление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Потрясение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Впечатлительность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Сильное желание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Энтузиазм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Взволнованность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Возбужденность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Страсть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Помешательство</w:t>
            </w:r>
          </w:p>
          <w:p w:rsidR="00DE0CE3" w:rsidRPr="00DE0CE3" w:rsidRDefault="00DE0CE3" w:rsidP="00DE0CE3">
            <w:pPr>
              <w:numPr>
                <w:ilvl w:val="0"/>
                <w:numId w:val="2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Эйфория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Трепет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Дух соперничества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Твердая уверенность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Решимость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Уверенность в себе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Дерзость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Готовность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Оптимизм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Удовлетворенность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Гордость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Сентиментальность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Счастье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Радость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Блаженство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Забавность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Восхищение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Триумф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Удачливость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Удовольствие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Безобидность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Мечтательность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Очарование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Оцененность</w:t>
            </w:r>
            <w:proofErr w:type="spellEnd"/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по достоинству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Признательность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Надежда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Заинтересованность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Увлеченность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Интерес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Оживленность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Живость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Спокойствие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Удовлетворенность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Облегчение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Мирность</w:t>
            </w:r>
            <w:proofErr w:type="spellEnd"/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Расслабленнос</w:t>
            </w: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Довольство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Комфорт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Сдержанность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Восприимчивость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Прощение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Любовь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Безмятежность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Расположение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Обожание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Восхищение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Благоговение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Любовь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Привязанность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Безопасность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Уважение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Дружелюбие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Симпатия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Сочувствие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Нежность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Великодушие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Одухотворенность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Озадаченность</w:t>
            </w:r>
          </w:p>
          <w:p w:rsidR="00DE0CE3" w:rsidRPr="00DE0CE3" w:rsidRDefault="00DE0CE3" w:rsidP="00DE0CE3">
            <w:pPr>
              <w:numPr>
                <w:ilvl w:val="0"/>
                <w:numId w:val="3"/>
              </w:numPr>
              <w:spacing w:after="168" w:line="240" w:lineRule="auto"/>
              <w:ind w:left="-9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E0C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Смятение</w:t>
            </w:r>
          </w:p>
        </w:tc>
      </w:tr>
    </w:tbl>
    <w:p w:rsidR="00DE0CE3" w:rsidRPr="00DE0CE3" w:rsidRDefault="00DE0CE3" w:rsidP="00DE0CE3">
      <w:pPr>
        <w:spacing w:after="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noProof/>
          <w:color w:val="DD260D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620000" cy="5943600"/>
            <wp:effectExtent l="19050" t="0" r="0" b="0"/>
            <wp:docPr id="3" name="Рисунок 3" descr="список чувств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исок чувств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CE3" w:rsidRPr="00DE0CE3" w:rsidRDefault="00DE0CE3" w:rsidP="00DE0CE3">
      <w:pPr>
        <w:spacing w:before="180" w:after="180"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  <w:t>И для тех, кто дочитал статью до конца. Цель данной статьи — помочь разобраться в своих чувствах, в том, какие они бывают. Наши чувства во многом зависят от наших мыслей. Иррациональное мышление часто лежит в основе негативных эмоций. Исправив эти ошибки (поработав над мышлением) мы сможем быть счастливее и добиться большего в жизни. Предстоит интересная, но упорная и кропотливая работа над собой. Вы готовы?</w:t>
      </w:r>
    </w:p>
    <w:p w:rsidR="00DE0CE3" w:rsidRPr="00DE0CE3" w:rsidRDefault="00DE0CE3" w:rsidP="00DE0CE3">
      <w:pPr>
        <w:spacing w:line="336" w:lineRule="atLeast"/>
        <w:ind w:left="-993"/>
        <w:jc w:val="both"/>
        <w:textAlignment w:val="baseline"/>
        <w:rPr>
          <w:rFonts w:ascii="Georgia" w:eastAsia="Times New Roman" w:hAnsi="Georgia" w:cs="Times New Roman"/>
          <w:color w:val="262626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i/>
          <w:iCs/>
          <w:color w:val="262626"/>
          <w:sz w:val="24"/>
          <w:szCs w:val="24"/>
          <w:lang w:eastAsia="ru-RU"/>
        </w:rPr>
        <w:t>По материалам — </w:t>
      </w:r>
      <w:proofErr w:type="spellStart"/>
      <w:r w:rsidRPr="00DE0CE3">
        <w:rPr>
          <w:rFonts w:ascii="Georgia" w:eastAsia="Times New Roman" w:hAnsi="Georgia" w:cs="Times New Roman"/>
          <w:i/>
          <w:iCs/>
          <w:color w:val="262626"/>
          <w:sz w:val="24"/>
          <w:szCs w:val="24"/>
          <w:lang w:eastAsia="ru-RU"/>
        </w:rPr>
        <w:fldChar w:fldCharType="begin"/>
      </w:r>
      <w:r w:rsidRPr="00DE0CE3">
        <w:rPr>
          <w:rFonts w:ascii="Georgia" w:eastAsia="Times New Roman" w:hAnsi="Georgia" w:cs="Times New Roman"/>
          <w:i/>
          <w:iCs/>
          <w:color w:val="262626"/>
          <w:sz w:val="24"/>
          <w:szCs w:val="24"/>
          <w:lang w:eastAsia="ru-RU"/>
        </w:rPr>
        <w:instrText xml:space="preserve"> HYPERLINK "http://econet.ua/articles/140823-tablitsa-chuvstv-kotoraya-pomozhet-razobratsya-v-sebe" </w:instrText>
      </w:r>
      <w:r w:rsidRPr="00DE0CE3">
        <w:rPr>
          <w:rFonts w:ascii="Georgia" w:eastAsia="Times New Roman" w:hAnsi="Georgia" w:cs="Times New Roman"/>
          <w:i/>
          <w:iCs/>
          <w:color w:val="262626"/>
          <w:sz w:val="24"/>
          <w:szCs w:val="24"/>
          <w:lang w:eastAsia="ru-RU"/>
        </w:rPr>
        <w:fldChar w:fldCharType="separate"/>
      </w:r>
      <w:r w:rsidRPr="00DE0CE3">
        <w:rPr>
          <w:rFonts w:ascii="Georgia" w:eastAsia="Times New Roman" w:hAnsi="Georgia" w:cs="Times New Roman"/>
          <w:i/>
          <w:iCs/>
          <w:color w:val="DD260D"/>
          <w:sz w:val="24"/>
          <w:szCs w:val="24"/>
          <w:u w:val="single"/>
          <w:lang w:eastAsia="ru-RU"/>
        </w:rPr>
        <w:t>econet</w:t>
      </w:r>
      <w:proofErr w:type="spellEnd"/>
      <w:r w:rsidRPr="00DE0CE3">
        <w:rPr>
          <w:rFonts w:ascii="Georgia" w:eastAsia="Times New Roman" w:hAnsi="Georgia" w:cs="Times New Roman"/>
          <w:i/>
          <w:iCs/>
          <w:color w:val="262626"/>
          <w:sz w:val="24"/>
          <w:szCs w:val="24"/>
          <w:lang w:eastAsia="ru-RU"/>
        </w:rPr>
        <w:fldChar w:fldCharType="end"/>
      </w:r>
    </w:p>
    <w:p w:rsidR="00DE0CE3" w:rsidRPr="00DE0CE3" w:rsidRDefault="00DE0CE3" w:rsidP="00DE0CE3">
      <w:pPr>
        <w:spacing w:after="0" w:line="240" w:lineRule="auto"/>
        <w:ind w:left="-993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E0CE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Метки: </w:t>
      </w:r>
      <w:hyperlink r:id="rId10" w:history="1">
        <w:r w:rsidRPr="00DE0CE3">
          <w:rPr>
            <w:rFonts w:ascii="Georgia" w:eastAsia="Times New Roman" w:hAnsi="Georgia" w:cs="Times New Roman"/>
            <w:color w:val="DD260D"/>
            <w:sz w:val="24"/>
            <w:szCs w:val="24"/>
            <w:u w:val="single"/>
            <w:lang w:eastAsia="ru-RU"/>
          </w:rPr>
          <w:t>психология</w:t>
        </w:r>
      </w:hyperlink>
      <w:r w:rsidRPr="00DE0CE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 </w:t>
      </w:r>
      <w:hyperlink r:id="rId11" w:history="1">
        <w:r w:rsidRPr="00DE0CE3">
          <w:rPr>
            <w:rFonts w:ascii="Georgia" w:eastAsia="Times New Roman" w:hAnsi="Georgia" w:cs="Times New Roman"/>
            <w:color w:val="DD260D"/>
            <w:sz w:val="24"/>
            <w:szCs w:val="24"/>
            <w:u w:val="single"/>
            <w:lang w:eastAsia="ru-RU"/>
          </w:rPr>
          <w:t>чувства</w:t>
        </w:r>
      </w:hyperlink>
      <w:r w:rsidRPr="00DE0CE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 </w:t>
      </w:r>
      <w:hyperlink r:id="rId12" w:history="1">
        <w:r w:rsidRPr="00DE0CE3">
          <w:rPr>
            <w:rFonts w:ascii="Georgia" w:eastAsia="Times New Roman" w:hAnsi="Georgia" w:cs="Times New Roman"/>
            <w:color w:val="DD260D"/>
            <w:sz w:val="24"/>
            <w:szCs w:val="24"/>
            <w:u w:val="single"/>
            <w:lang w:eastAsia="ru-RU"/>
          </w:rPr>
          <w:t>эмоции</w:t>
        </w:r>
      </w:hyperlink>
    </w:p>
    <w:p w:rsidR="00053A60" w:rsidRPr="00DE0CE3" w:rsidRDefault="00053A60" w:rsidP="00DE0CE3">
      <w:pPr>
        <w:ind w:left="-993"/>
        <w:jc w:val="both"/>
        <w:rPr>
          <w:sz w:val="24"/>
          <w:szCs w:val="24"/>
        </w:rPr>
      </w:pPr>
    </w:p>
    <w:sectPr w:rsidR="00053A60" w:rsidRPr="00DE0CE3" w:rsidSect="0005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4C6A"/>
    <w:multiLevelType w:val="multilevel"/>
    <w:tmpl w:val="980A3B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D0AC1"/>
    <w:multiLevelType w:val="multilevel"/>
    <w:tmpl w:val="949231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177667"/>
    <w:multiLevelType w:val="multilevel"/>
    <w:tmpl w:val="EAD8E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CE3"/>
    <w:rsid w:val="00053A60"/>
    <w:rsid w:val="008973C9"/>
    <w:rsid w:val="00DE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60"/>
  </w:style>
  <w:style w:type="paragraph" w:styleId="1">
    <w:name w:val="heading 1"/>
    <w:basedOn w:val="a"/>
    <w:link w:val="10"/>
    <w:uiPriority w:val="9"/>
    <w:qFormat/>
    <w:rsid w:val="00DE0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0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0C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E0CE3"/>
    <w:rPr>
      <w:color w:val="0000FF"/>
      <w:u w:val="single"/>
    </w:rPr>
  </w:style>
  <w:style w:type="paragraph" w:customStyle="1" w:styleId="post-txt">
    <w:name w:val="post-txt"/>
    <w:basedOn w:val="a"/>
    <w:rsid w:val="00DE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date">
    <w:name w:val="post-date"/>
    <w:basedOn w:val="a0"/>
    <w:rsid w:val="00DE0CE3"/>
  </w:style>
  <w:style w:type="paragraph" w:styleId="a4">
    <w:name w:val="Normal (Web)"/>
    <w:basedOn w:val="a"/>
    <w:uiPriority w:val="99"/>
    <w:semiHidden/>
    <w:unhideWhenUsed/>
    <w:rsid w:val="00DE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0CE3"/>
    <w:rPr>
      <w:b/>
      <w:bCs/>
    </w:rPr>
  </w:style>
  <w:style w:type="character" w:styleId="a6">
    <w:name w:val="Emphasis"/>
    <w:basedOn w:val="a0"/>
    <w:uiPriority w:val="20"/>
    <w:qFormat/>
    <w:rsid w:val="00DE0CE3"/>
    <w:rPr>
      <w:i/>
      <w:iCs/>
    </w:rPr>
  </w:style>
  <w:style w:type="character" w:customStyle="1" w:styleId="apple-converted-space">
    <w:name w:val="apple-converted-space"/>
    <w:basedOn w:val="a0"/>
    <w:rsid w:val="00DE0CE3"/>
  </w:style>
  <w:style w:type="paragraph" w:styleId="a7">
    <w:name w:val="Balloon Text"/>
    <w:basedOn w:val="a"/>
    <w:link w:val="a8"/>
    <w:uiPriority w:val="99"/>
    <w:semiHidden/>
    <w:unhideWhenUsed/>
    <w:rsid w:val="00DE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4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1732">
                  <w:marLeft w:val="96"/>
                  <w:marRight w:val="0"/>
                  <w:marTop w:val="0"/>
                  <w:marBottom w:val="0"/>
                  <w:divBdr>
                    <w:top w:val="single" w:sz="4" w:space="1" w:color="ADBDCC"/>
                    <w:left w:val="single" w:sz="4" w:space="3" w:color="ADBDCC"/>
                    <w:bottom w:val="single" w:sz="4" w:space="1" w:color="ADBDCC"/>
                    <w:right w:val="single" w:sz="4" w:space="3" w:color="ADBDCC"/>
                  </w:divBdr>
                </w:div>
              </w:divsChild>
            </w:div>
          </w:divsChild>
        </w:div>
        <w:div w:id="15591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8809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onet.ua/articles/140823-tablitsa-chuvstv-kotoraya-pomozhet-razobratsya-v-sebe" TargetMode="External"/><Relationship Id="rId12" Type="http://schemas.openxmlformats.org/officeDocument/2006/relationships/hyperlink" Target="http://www.cluber.com.ua/tag/emot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luber.com.ua/tag/chuvstva/" TargetMode="External"/><Relationship Id="rId5" Type="http://schemas.openxmlformats.org/officeDocument/2006/relationships/hyperlink" Target="http://vk.com/share.php?url=http%3A%2F%2Fwww.cluber.com.ua%2Flifestyle%2Fpsihologiya-lifestyle%2F2016%2F12%2Ftablitsa-chuvstv-kotoraya-pomozhet-razobratsya-v-sebe%2F" TargetMode="External"/><Relationship Id="rId10" Type="http://schemas.openxmlformats.org/officeDocument/2006/relationships/hyperlink" Target="http://www.cluber.com.ua/tag/psihologiya-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2016-12-24T19:23:00Z</dcterms:created>
  <dcterms:modified xsi:type="dcterms:W3CDTF">2016-12-24T20:00:00Z</dcterms:modified>
</cp:coreProperties>
</file>