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71" w:rsidRDefault="00337A71" w:rsidP="00337A71">
      <w:pPr>
        <w:pStyle w:val="1"/>
        <w:tabs>
          <w:tab w:val="left" w:pos="1362"/>
        </w:tabs>
        <w:spacing w:after="340"/>
        <w:ind w:left="600" w:firstLine="0"/>
        <w:jc w:val="both"/>
        <w:rPr>
          <w:b/>
          <w:bCs/>
        </w:rPr>
      </w:pPr>
      <w:bookmarkStart w:id="0" w:name="_GoBack"/>
      <w:r>
        <w:t>Тема 13.</w:t>
      </w:r>
      <w:r w:rsidRPr="00337A71">
        <w:t>Правописание глаголов</w:t>
      </w:r>
      <w:proofErr w:type="gramStart"/>
      <w:r w:rsidRPr="00337A71">
        <w:t>.(</w:t>
      </w:r>
      <w:proofErr w:type="gramEnd"/>
      <w:r w:rsidRPr="00337A71">
        <w:t xml:space="preserve">Личные окончания глаголов. Гласные в глаголах в форме прошедшего времени. </w:t>
      </w:r>
      <w:proofErr w:type="gramStart"/>
      <w:r w:rsidRPr="00337A71">
        <w:t>Правописание суффиксов глаголов)</w:t>
      </w:r>
      <w:r w:rsidRPr="00337A71">
        <w:rPr>
          <w:b/>
          <w:bCs/>
        </w:rPr>
        <w:t xml:space="preserve"> </w:t>
      </w:r>
      <w:proofErr w:type="gramEnd"/>
    </w:p>
    <w:bookmarkEnd w:id="0"/>
    <w:p w:rsidR="00337A71" w:rsidRDefault="00337A71" w:rsidP="00337A71">
      <w:pPr>
        <w:pStyle w:val="1"/>
        <w:tabs>
          <w:tab w:val="left" w:pos="1362"/>
        </w:tabs>
        <w:spacing w:after="340"/>
        <w:ind w:left="600" w:firstLine="0"/>
        <w:jc w:val="both"/>
      </w:pPr>
      <w:r>
        <w:rPr>
          <w:b/>
          <w:bCs/>
        </w:rPr>
        <w:t>Правописание личных окончаний и суффиксов глаголов</w:t>
      </w:r>
    </w:p>
    <w:p w:rsidR="00337A71" w:rsidRDefault="00337A71" w:rsidP="00337A71">
      <w:pPr>
        <w:pStyle w:val="1"/>
        <w:ind w:firstLine="600"/>
        <w:jc w:val="both"/>
      </w:pPr>
      <w:r>
        <w:rPr>
          <w:b/>
          <w:bCs/>
        </w:rPr>
        <w:t>Личные окончания глаголов</w:t>
      </w:r>
    </w:p>
    <w:p w:rsidR="00337A71" w:rsidRDefault="00337A71" w:rsidP="00337A71">
      <w:pPr>
        <w:pStyle w:val="1"/>
        <w:ind w:firstLine="1340"/>
        <w:jc w:val="both"/>
      </w:pPr>
      <w:r>
        <w:t>Различается написание личных окончаний глаголов в настоящем или будущем простом времени:</w:t>
      </w:r>
    </w:p>
    <w:p w:rsidR="00337A71" w:rsidRDefault="00337A71" w:rsidP="00337A71">
      <w:pPr>
        <w:pStyle w:val="1"/>
        <w:numPr>
          <w:ilvl w:val="0"/>
          <w:numId w:val="2"/>
        </w:numPr>
        <w:tabs>
          <w:tab w:val="left" w:pos="877"/>
        </w:tabs>
        <w:ind w:firstLine="600"/>
        <w:jc w:val="both"/>
      </w:pPr>
      <w:bookmarkStart w:id="1" w:name="bookmark406"/>
      <w:bookmarkEnd w:id="1"/>
      <w:r>
        <w:t xml:space="preserve">в I спряжении: </w:t>
      </w:r>
      <w:proofErr w:type="gramStart"/>
      <w:r>
        <w:rPr>
          <w:b/>
          <w:bCs/>
          <w:i/>
          <w:iCs/>
        </w:rPr>
        <w:t>-е</w:t>
      </w:r>
      <w:proofErr w:type="gramEnd"/>
      <w:r>
        <w:rPr>
          <w:b/>
          <w:bCs/>
          <w:i/>
          <w:iCs/>
        </w:rPr>
        <w:t>шь, -</w:t>
      </w:r>
      <w:proofErr w:type="spellStart"/>
      <w:r>
        <w:rPr>
          <w:b/>
          <w:bCs/>
          <w:i/>
          <w:iCs/>
        </w:rPr>
        <w:t>ет</w:t>
      </w:r>
      <w:proofErr w:type="spellEnd"/>
      <w:r>
        <w:rPr>
          <w:b/>
          <w:bCs/>
          <w:i/>
          <w:iCs/>
        </w:rPr>
        <w:t>, -ем, -</w:t>
      </w:r>
      <w:proofErr w:type="spellStart"/>
      <w:r>
        <w:rPr>
          <w:b/>
          <w:bCs/>
          <w:i/>
          <w:iCs/>
        </w:rPr>
        <w:t>ете</w:t>
      </w:r>
      <w:proofErr w:type="spellEnd"/>
      <w:r>
        <w:rPr>
          <w:b/>
          <w:bCs/>
          <w:i/>
          <w:iCs/>
        </w:rPr>
        <w:t>-, -</w:t>
      </w:r>
      <w:proofErr w:type="spellStart"/>
      <w:r>
        <w:rPr>
          <w:b/>
          <w:bCs/>
          <w:i/>
          <w:iCs/>
        </w:rPr>
        <w:t>ут</w:t>
      </w:r>
      <w:proofErr w:type="spellEnd"/>
      <w:r>
        <w:t xml:space="preserve"> или </w:t>
      </w:r>
      <w:r>
        <w:rPr>
          <w:b/>
          <w:bCs/>
          <w:i/>
          <w:iCs/>
        </w:rPr>
        <w:t>-ют;</w:t>
      </w:r>
    </w:p>
    <w:p w:rsidR="00337A71" w:rsidRDefault="00337A71" w:rsidP="00337A71">
      <w:pPr>
        <w:pStyle w:val="1"/>
        <w:numPr>
          <w:ilvl w:val="0"/>
          <w:numId w:val="2"/>
        </w:numPr>
        <w:tabs>
          <w:tab w:val="left" w:pos="877"/>
        </w:tabs>
        <w:ind w:firstLine="600"/>
        <w:jc w:val="both"/>
      </w:pPr>
      <w:bookmarkStart w:id="2" w:name="bookmark407"/>
      <w:bookmarkEnd w:id="2"/>
      <w:r>
        <w:t xml:space="preserve">во II спряжении: </w:t>
      </w:r>
      <w:proofErr w:type="gramStart"/>
      <w:r>
        <w:rPr>
          <w:b/>
          <w:bCs/>
          <w:i/>
          <w:iCs/>
        </w:rPr>
        <w:t>-и</w:t>
      </w:r>
      <w:proofErr w:type="gramEnd"/>
      <w:r>
        <w:rPr>
          <w:b/>
          <w:bCs/>
          <w:i/>
          <w:iCs/>
        </w:rPr>
        <w:t>шь, -</w:t>
      </w:r>
      <w:proofErr w:type="spellStart"/>
      <w:r>
        <w:rPr>
          <w:b/>
          <w:bCs/>
          <w:i/>
          <w:iCs/>
        </w:rPr>
        <w:t>ит</w:t>
      </w:r>
      <w:proofErr w:type="spellEnd"/>
      <w:r>
        <w:rPr>
          <w:b/>
          <w:bCs/>
          <w:i/>
          <w:iCs/>
        </w:rPr>
        <w:t>, -им, -</w:t>
      </w:r>
      <w:proofErr w:type="spellStart"/>
      <w:r>
        <w:rPr>
          <w:b/>
          <w:bCs/>
          <w:i/>
          <w:iCs/>
        </w:rPr>
        <w:t>ите</w:t>
      </w:r>
      <w:proofErr w:type="spellEnd"/>
      <w:r>
        <w:rPr>
          <w:b/>
          <w:bCs/>
          <w:i/>
          <w:iCs/>
        </w:rPr>
        <w:t>, -</w:t>
      </w:r>
      <w:proofErr w:type="spellStart"/>
      <w:r>
        <w:rPr>
          <w:b/>
          <w:bCs/>
          <w:i/>
          <w:iCs/>
        </w:rPr>
        <w:t>ат</w:t>
      </w:r>
      <w:proofErr w:type="spellEnd"/>
      <w:r>
        <w:t xml:space="preserve"> или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ят</w:t>
      </w:r>
      <w:proofErr w:type="spellEnd"/>
      <w:r>
        <w:rPr>
          <w:b/>
          <w:bCs/>
          <w:i/>
          <w:iCs/>
        </w:rPr>
        <w:t>.</w:t>
      </w:r>
    </w:p>
    <w:p w:rsidR="00337A71" w:rsidRDefault="00337A71" w:rsidP="00337A71">
      <w:pPr>
        <w:pStyle w:val="1"/>
        <w:ind w:firstLine="600"/>
        <w:jc w:val="both"/>
      </w:pPr>
      <w:r>
        <w:t>У глаголов с безударным окончанием спряжение определяется так:</w:t>
      </w:r>
    </w:p>
    <w:p w:rsidR="00337A71" w:rsidRDefault="00337A71" w:rsidP="00337A71">
      <w:pPr>
        <w:pStyle w:val="1"/>
        <w:ind w:firstLine="600"/>
        <w:jc w:val="both"/>
      </w:pPr>
      <w:r>
        <w:t xml:space="preserve">ко II спряжению относятся глаголы на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и</w:t>
      </w:r>
      <w:proofErr w:type="gramEnd"/>
      <w:r>
        <w:rPr>
          <w:b/>
          <w:bCs/>
          <w:i/>
          <w:iCs/>
        </w:rPr>
        <w:t>ть</w:t>
      </w:r>
      <w:proofErr w:type="spellEnd"/>
      <w:r>
        <w:t xml:space="preserve"> в инфинитиве, кроме глаголов </w:t>
      </w:r>
      <w:r>
        <w:rPr>
          <w:b/>
          <w:bCs/>
          <w:i/>
          <w:iCs/>
        </w:rPr>
        <w:t>брить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>зиждиться</w:t>
      </w:r>
      <w:r>
        <w:rPr>
          <w:i/>
          <w:iCs/>
        </w:rPr>
        <w:t xml:space="preserve">, </w:t>
      </w:r>
      <w:r>
        <w:rPr>
          <w:b/>
          <w:bCs/>
          <w:i/>
          <w:iCs/>
        </w:rPr>
        <w:t xml:space="preserve">зыбиться </w:t>
      </w:r>
      <w:r>
        <w:rPr>
          <w:i/>
          <w:iCs/>
        </w:rPr>
        <w:t>(бреешь - бреют, зиждется - зиждутся, зыблется),</w:t>
      </w:r>
      <w:r>
        <w:t xml:space="preserve"> и </w:t>
      </w:r>
      <w:r>
        <w:rPr>
          <w:b/>
          <w:bCs/>
        </w:rPr>
        <w:t xml:space="preserve">следующие 11 глаголов: </w:t>
      </w:r>
      <w:r>
        <w:rPr>
          <w:b/>
          <w:bCs/>
          <w:i/>
          <w:iCs/>
        </w:rPr>
        <w:t>вертеть, видеть, зависеть, ненавидеть, обидеть, смотреть, терпеть, гнать, держать, дышать, слышать,</w:t>
      </w:r>
      <w:r>
        <w:t xml:space="preserve"> а также производные от них. Глагол </w:t>
      </w:r>
      <w:r>
        <w:rPr>
          <w:i/>
          <w:iCs/>
        </w:rPr>
        <w:t>брезж</w:t>
      </w:r>
      <w:r>
        <w:rPr>
          <w:b/>
          <w:bCs/>
          <w:i/>
          <w:iCs/>
        </w:rPr>
        <w:t>ить</w:t>
      </w:r>
      <w:r>
        <w:t xml:space="preserve"> </w:t>
      </w:r>
      <w:proofErr w:type="gramStart"/>
      <w:r>
        <w:t xml:space="preserve">имеет разноспрягаемые формы </w:t>
      </w:r>
      <w:r>
        <w:rPr>
          <w:b/>
          <w:bCs/>
          <w:i/>
          <w:iCs/>
        </w:rPr>
        <w:t>брезжит</w:t>
      </w:r>
      <w:proofErr w:type="gramEnd"/>
      <w:r>
        <w:rPr>
          <w:b/>
          <w:bCs/>
          <w:i/>
          <w:iCs/>
        </w:rPr>
        <w:t xml:space="preserve"> </w:t>
      </w:r>
      <w:r>
        <w:rPr>
          <w:i/>
          <w:iCs/>
        </w:rPr>
        <w:t xml:space="preserve">- </w:t>
      </w:r>
      <w:proofErr w:type="spellStart"/>
      <w:r>
        <w:rPr>
          <w:b/>
          <w:bCs/>
          <w:i/>
          <w:iCs/>
        </w:rPr>
        <w:t>брезжут</w:t>
      </w:r>
      <w:proofErr w:type="spellEnd"/>
      <w:r>
        <w:rPr>
          <w:i/>
          <w:iCs/>
        </w:rPr>
        <w:t xml:space="preserve">. </w:t>
      </w:r>
      <w:proofErr w:type="gramStart"/>
      <w:r>
        <w:t xml:space="preserve">Остальные глаголы относятся к I спряжению (ср.: </w:t>
      </w:r>
      <w:r>
        <w:rPr>
          <w:i/>
          <w:iCs/>
        </w:rPr>
        <w:t>молоть - мелешь - мелют, сеять - сеешь - сеют).</w:t>
      </w:r>
      <w:proofErr w:type="gramEnd"/>
    </w:p>
    <w:p w:rsidR="00337A71" w:rsidRDefault="00337A71" w:rsidP="00337A71">
      <w:pPr>
        <w:pStyle w:val="1"/>
        <w:ind w:firstLine="600"/>
        <w:jc w:val="both"/>
      </w:pPr>
      <w:r>
        <w:t xml:space="preserve">При определении спряжения надо правильно соотносить интересующую форму с инфинитивом </w:t>
      </w:r>
      <w:r>
        <w:rPr>
          <w:i/>
          <w:iCs/>
        </w:rPr>
        <w:t>(</w:t>
      </w:r>
      <w:r>
        <w:rPr>
          <w:b/>
          <w:bCs/>
          <w:i/>
          <w:iCs/>
        </w:rPr>
        <w:t>прогонит</w:t>
      </w:r>
      <w:r>
        <w:t xml:space="preserve"> </w:t>
      </w:r>
      <w:proofErr w:type="gramStart"/>
      <w:r>
        <w:t>от</w:t>
      </w:r>
      <w:proofErr w:type="gramEnd"/>
      <w:r>
        <w:t xml:space="preserve"> </w:t>
      </w:r>
      <w:r>
        <w:rPr>
          <w:b/>
          <w:bCs/>
          <w:i/>
          <w:iCs/>
        </w:rPr>
        <w:t>прогнать, прогоняет</w:t>
      </w:r>
      <w:r>
        <w:t xml:space="preserve"> от </w:t>
      </w:r>
      <w:r>
        <w:rPr>
          <w:b/>
          <w:bCs/>
          <w:i/>
          <w:iCs/>
        </w:rPr>
        <w:t>прогонять</w:t>
      </w:r>
      <w:r>
        <w:rPr>
          <w:i/>
          <w:iCs/>
        </w:rPr>
        <w:t>).</w:t>
      </w:r>
    </w:p>
    <w:p w:rsidR="00337A71" w:rsidRDefault="00337A71" w:rsidP="00337A71">
      <w:pPr>
        <w:pStyle w:val="1"/>
        <w:ind w:firstLine="600"/>
        <w:jc w:val="both"/>
      </w:pPr>
      <w:r>
        <w:rPr>
          <w:b/>
          <w:bCs/>
        </w:rPr>
        <w:t xml:space="preserve">Примечание 1. </w:t>
      </w:r>
      <w:r>
        <w:t xml:space="preserve">Глагол </w:t>
      </w:r>
      <w:r>
        <w:rPr>
          <w:b/>
          <w:bCs/>
          <w:i/>
          <w:iCs/>
        </w:rPr>
        <w:t>стелить</w:t>
      </w:r>
      <w:r>
        <w:t xml:space="preserve"> употребляется только в неопределенной форме и прошедшем времени, личные глагольные формы образуются от глагола I спряжения </w:t>
      </w:r>
      <w:r>
        <w:rPr>
          <w:b/>
          <w:bCs/>
          <w:i/>
          <w:iCs/>
        </w:rPr>
        <w:t xml:space="preserve">стлать </w:t>
      </w:r>
      <w:r>
        <w:rPr>
          <w:i/>
          <w:iCs/>
        </w:rPr>
        <w:t>(стелешь - стелют).</w:t>
      </w:r>
    </w:p>
    <w:p w:rsidR="00337A71" w:rsidRDefault="00337A71" w:rsidP="00337A71">
      <w:pPr>
        <w:pStyle w:val="1"/>
        <w:ind w:firstLine="600"/>
        <w:jc w:val="both"/>
      </w:pPr>
      <w:r>
        <w:rPr>
          <w:b/>
          <w:bCs/>
        </w:rPr>
        <w:t xml:space="preserve">Примечание 2. </w:t>
      </w:r>
      <w:r>
        <w:t xml:space="preserve">Глаголы </w:t>
      </w:r>
      <w:r>
        <w:rPr>
          <w:b/>
          <w:bCs/>
          <w:i/>
          <w:iCs/>
        </w:rPr>
        <w:t xml:space="preserve">выздороветь, опостылеть, опротиветь </w:t>
      </w:r>
      <w:r>
        <w:t xml:space="preserve">и некоторые другие этого типа спрягаются в литературном языке по I спряжению: </w:t>
      </w:r>
      <w:r>
        <w:rPr>
          <w:b/>
          <w:bCs/>
          <w:i/>
          <w:iCs/>
        </w:rPr>
        <w:t>выздоровеешь - выздоровеют, опостылеешь - опостылеют, опротиветь - опротивеют.</w:t>
      </w:r>
    </w:p>
    <w:p w:rsidR="00337A71" w:rsidRDefault="00337A71" w:rsidP="00337A71">
      <w:pPr>
        <w:pStyle w:val="1"/>
        <w:ind w:firstLine="600"/>
        <w:jc w:val="both"/>
      </w:pPr>
      <w:r>
        <w:rPr>
          <w:b/>
          <w:bCs/>
        </w:rPr>
        <w:t xml:space="preserve">Примечание 3. </w:t>
      </w:r>
      <w:r>
        <w:t xml:space="preserve">Переходные глаголы с приставкой </w:t>
      </w:r>
      <w:proofErr w:type="spellStart"/>
      <w:r>
        <w:rPr>
          <w:b/>
          <w:bCs/>
          <w:i/>
          <w:iCs/>
        </w:rPr>
        <w:t>обе</w:t>
      </w:r>
      <w:proofErr w:type="gramStart"/>
      <w:r>
        <w:rPr>
          <w:b/>
          <w:bCs/>
          <w:i/>
          <w:iCs/>
        </w:rPr>
        <w:t>з</w:t>
      </w:r>
      <w:proofErr w:type="spellEnd"/>
      <w:r>
        <w:rPr>
          <w:b/>
          <w:bCs/>
          <w:i/>
          <w:iCs/>
        </w:rPr>
        <w:t>-</w:t>
      </w:r>
      <w:proofErr w:type="gramEnd"/>
      <w:r>
        <w:rPr>
          <w:b/>
          <w:bCs/>
          <w:i/>
          <w:iCs/>
        </w:rPr>
        <w:t xml:space="preserve"> (</w:t>
      </w:r>
      <w:proofErr w:type="spellStart"/>
      <w:r>
        <w:rPr>
          <w:b/>
          <w:bCs/>
          <w:i/>
          <w:iCs/>
        </w:rPr>
        <w:t>обес</w:t>
      </w:r>
      <w:proofErr w:type="spellEnd"/>
      <w:r>
        <w:rPr>
          <w:b/>
          <w:bCs/>
          <w:i/>
          <w:iCs/>
        </w:rPr>
        <w:t xml:space="preserve">-) </w:t>
      </w:r>
      <w:r>
        <w:t xml:space="preserve">спрягаются по II спряжению, а непереходные - по I спряжению. </w:t>
      </w:r>
      <w:proofErr w:type="gramStart"/>
      <w:r>
        <w:t>Ср</w:t>
      </w:r>
      <w:proofErr w:type="gramEnd"/>
      <w:r>
        <w:t>.:</w:t>
      </w:r>
    </w:p>
    <w:p w:rsidR="00337A71" w:rsidRDefault="00337A71" w:rsidP="00337A71">
      <w:pPr>
        <w:pStyle w:val="1"/>
        <w:tabs>
          <w:tab w:val="left" w:pos="1010"/>
        </w:tabs>
        <w:ind w:firstLine="600"/>
        <w:jc w:val="both"/>
      </w:pPr>
      <w:bookmarkStart w:id="3" w:name="bookmark408"/>
      <w:r>
        <w:t>а</w:t>
      </w:r>
      <w:bookmarkEnd w:id="3"/>
      <w:r>
        <w:t>)</w:t>
      </w:r>
      <w:r>
        <w:tab/>
      </w:r>
      <w:r>
        <w:rPr>
          <w:b/>
          <w:bCs/>
          <w:i/>
          <w:iCs/>
        </w:rPr>
        <w:t>обессилить</w:t>
      </w:r>
      <w:r>
        <w:t xml:space="preserve"> (</w:t>
      </w:r>
      <w:r>
        <w:rPr>
          <w:b/>
          <w:bCs/>
        </w:rPr>
        <w:t>кого-нибудь</w:t>
      </w:r>
      <w:r>
        <w:t xml:space="preserve">): </w:t>
      </w:r>
      <w:r>
        <w:rPr>
          <w:b/>
          <w:bCs/>
          <w:i/>
          <w:iCs/>
        </w:rPr>
        <w:t>обессилю - обессилишь - обессилят;</w:t>
      </w:r>
    </w:p>
    <w:p w:rsidR="00337A71" w:rsidRDefault="00337A71" w:rsidP="00337A71">
      <w:pPr>
        <w:pStyle w:val="1"/>
        <w:tabs>
          <w:tab w:val="left" w:pos="1015"/>
        </w:tabs>
        <w:ind w:firstLine="600"/>
        <w:jc w:val="both"/>
      </w:pPr>
      <w:bookmarkStart w:id="4" w:name="bookmark409"/>
      <w:r>
        <w:t>б</w:t>
      </w:r>
      <w:bookmarkEnd w:id="4"/>
      <w:r>
        <w:t>)</w:t>
      </w:r>
      <w:r>
        <w:tab/>
      </w:r>
      <w:r>
        <w:rPr>
          <w:b/>
          <w:bCs/>
          <w:i/>
          <w:iCs/>
        </w:rPr>
        <w:t>обессилеть</w:t>
      </w:r>
      <w:r>
        <w:t xml:space="preserve"> (</w:t>
      </w:r>
      <w:r>
        <w:rPr>
          <w:b/>
          <w:bCs/>
        </w:rPr>
        <w:t>самому</w:t>
      </w:r>
      <w:r>
        <w:t xml:space="preserve">): </w:t>
      </w:r>
      <w:r>
        <w:rPr>
          <w:b/>
          <w:bCs/>
          <w:i/>
          <w:iCs/>
        </w:rPr>
        <w:t>обессилею - обессилеешь - обессилеют.</w:t>
      </w:r>
    </w:p>
    <w:p w:rsidR="00337A71" w:rsidRDefault="00337A71" w:rsidP="00337A71">
      <w:pPr>
        <w:pStyle w:val="1"/>
        <w:ind w:firstLine="600"/>
        <w:jc w:val="both"/>
      </w:pPr>
      <w:r>
        <w:t xml:space="preserve">Соответствующие суффиксы инфинитива </w:t>
      </w:r>
      <w:proofErr w:type="gramStart"/>
      <w:r>
        <w:rPr>
          <w:b/>
          <w:bCs/>
          <w:i/>
          <w:iCs/>
        </w:rPr>
        <w:t>-и</w:t>
      </w:r>
      <w:proofErr w:type="gramEnd"/>
      <w:r>
        <w:rPr>
          <w:b/>
          <w:bCs/>
          <w:i/>
          <w:iCs/>
        </w:rPr>
        <w:t>-</w:t>
      </w:r>
      <w:r>
        <w:t xml:space="preserve"> и </w:t>
      </w:r>
      <w:r>
        <w:rPr>
          <w:b/>
          <w:bCs/>
          <w:i/>
          <w:iCs/>
        </w:rPr>
        <w:t>-е-</w:t>
      </w:r>
      <w:r>
        <w:t xml:space="preserve"> сохраняются в формах прошедшего времени. Ср.: </w:t>
      </w:r>
      <w:r>
        <w:rPr>
          <w:i/>
          <w:iCs/>
        </w:rPr>
        <w:t>Потеря крови обессил</w:t>
      </w:r>
      <w:r>
        <w:rPr>
          <w:b/>
          <w:bCs/>
          <w:i/>
          <w:iCs/>
        </w:rPr>
        <w:t>и</w:t>
      </w:r>
      <w:r>
        <w:rPr>
          <w:i/>
          <w:iCs/>
        </w:rPr>
        <w:t>ла раненого. - Больная девочка обессил</w:t>
      </w:r>
      <w:r>
        <w:rPr>
          <w:b/>
          <w:bCs/>
          <w:i/>
          <w:iCs/>
        </w:rPr>
        <w:t>е</w:t>
      </w:r>
      <w:r>
        <w:rPr>
          <w:i/>
          <w:iCs/>
        </w:rPr>
        <w:t>ла.</w:t>
      </w:r>
    </w:p>
    <w:p w:rsidR="00337A71" w:rsidRDefault="00337A71" w:rsidP="00337A71">
      <w:pPr>
        <w:pStyle w:val="1"/>
        <w:ind w:firstLine="600"/>
        <w:jc w:val="both"/>
      </w:pPr>
      <w:r>
        <w:rPr>
          <w:b/>
          <w:bCs/>
        </w:rPr>
        <w:lastRenderedPageBreak/>
        <w:t xml:space="preserve">Примечание 4. </w:t>
      </w:r>
      <w:r>
        <w:t xml:space="preserve">Различаются в написании близкие по звучанию безударные окончания будущего времени совершенного вида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е</w:t>
      </w:r>
      <w:proofErr w:type="gramEnd"/>
      <w:r>
        <w:rPr>
          <w:b/>
          <w:bCs/>
          <w:i/>
          <w:iCs/>
        </w:rPr>
        <w:t>те</w:t>
      </w:r>
      <w:proofErr w:type="spellEnd"/>
      <w:r>
        <w:t xml:space="preserve"> и повелительного наклонения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ите</w:t>
      </w:r>
      <w:proofErr w:type="spellEnd"/>
      <w:r>
        <w:rPr>
          <w:b/>
          <w:bCs/>
          <w:i/>
          <w:iCs/>
        </w:rPr>
        <w:t>,</w:t>
      </w:r>
      <w:r>
        <w:t xml:space="preserve"> например: </w:t>
      </w:r>
      <w:r>
        <w:rPr>
          <w:i/>
          <w:iCs/>
        </w:rPr>
        <w:t>выбер</w:t>
      </w:r>
      <w:r>
        <w:rPr>
          <w:b/>
          <w:bCs/>
          <w:i/>
          <w:iCs/>
        </w:rPr>
        <w:t xml:space="preserve">ете </w:t>
      </w:r>
      <w:r>
        <w:rPr>
          <w:i/>
          <w:iCs/>
        </w:rPr>
        <w:t>- выбер</w:t>
      </w:r>
      <w:r>
        <w:rPr>
          <w:b/>
          <w:bCs/>
          <w:i/>
          <w:iCs/>
        </w:rPr>
        <w:t>ите</w:t>
      </w:r>
      <w:r>
        <w:rPr>
          <w:i/>
          <w:iCs/>
        </w:rPr>
        <w:t>, выйд</w:t>
      </w:r>
      <w:r>
        <w:rPr>
          <w:b/>
          <w:bCs/>
          <w:i/>
          <w:iCs/>
        </w:rPr>
        <w:t xml:space="preserve">ете </w:t>
      </w:r>
      <w:r>
        <w:rPr>
          <w:i/>
          <w:iCs/>
        </w:rPr>
        <w:t>- выйд</w:t>
      </w:r>
      <w:r>
        <w:rPr>
          <w:b/>
          <w:bCs/>
          <w:i/>
          <w:iCs/>
        </w:rPr>
        <w:t>ите</w:t>
      </w:r>
      <w:r>
        <w:rPr>
          <w:i/>
          <w:iCs/>
        </w:rPr>
        <w:t>, вымет</w:t>
      </w:r>
      <w:r>
        <w:rPr>
          <w:b/>
          <w:bCs/>
          <w:i/>
          <w:iCs/>
        </w:rPr>
        <w:t xml:space="preserve">ете </w:t>
      </w:r>
      <w:r>
        <w:rPr>
          <w:i/>
          <w:iCs/>
        </w:rPr>
        <w:t>- вымет</w:t>
      </w:r>
      <w:r>
        <w:rPr>
          <w:b/>
          <w:bCs/>
          <w:i/>
          <w:iCs/>
        </w:rPr>
        <w:t>ите</w:t>
      </w:r>
      <w:r>
        <w:rPr>
          <w:i/>
          <w:iCs/>
        </w:rPr>
        <w:t>, выпиш</w:t>
      </w:r>
      <w:r>
        <w:rPr>
          <w:b/>
          <w:bCs/>
          <w:i/>
          <w:iCs/>
        </w:rPr>
        <w:t xml:space="preserve">ете </w:t>
      </w:r>
      <w:r>
        <w:rPr>
          <w:i/>
          <w:iCs/>
        </w:rPr>
        <w:t>- выпиш</w:t>
      </w:r>
      <w:r>
        <w:rPr>
          <w:b/>
          <w:bCs/>
          <w:i/>
          <w:iCs/>
        </w:rPr>
        <w:t>ите</w:t>
      </w:r>
      <w:r>
        <w:rPr>
          <w:i/>
          <w:iCs/>
        </w:rPr>
        <w:t>, вытр</w:t>
      </w:r>
      <w:r>
        <w:rPr>
          <w:b/>
          <w:bCs/>
          <w:i/>
          <w:iCs/>
        </w:rPr>
        <w:t xml:space="preserve">ете </w:t>
      </w:r>
      <w:r>
        <w:rPr>
          <w:i/>
          <w:iCs/>
        </w:rPr>
        <w:t>- вытр</w:t>
      </w:r>
      <w:r>
        <w:rPr>
          <w:b/>
          <w:bCs/>
          <w:i/>
          <w:iCs/>
        </w:rPr>
        <w:t>ите</w:t>
      </w:r>
      <w:r>
        <w:rPr>
          <w:i/>
          <w:iCs/>
        </w:rPr>
        <w:t>, вышл</w:t>
      </w:r>
      <w:r>
        <w:rPr>
          <w:b/>
          <w:bCs/>
          <w:i/>
          <w:iCs/>
        </w:rPr>
        <w:t xml:space="preserve">ете </w:t>
      </w:r>
      <w:r>
        <w:rPr>
          <w:i/>
          <w:iCs/>
        </w:rPr>
        <w:t>- вышл</w:t>
      </w:r>
      <w:r>
        <w:rPr>
          <w:b/>
          <w:bCs/>
          <w:i/>
          <w:iCs/>
        </w:rPr>
        <w:t>ите</w:t>
      </w:r>
      <w:r>
        <w:rPr>
          <w:i/>
          <w:iCs/>
        </w:rPr>
        <w:t>, крикн</w:t>
      </w:r>
      <w:r>
        <w:rPr>
          <w:b/>
          <w:bCs/>
          <w:i/>
          <w:iCs/>
        </w:rPr>
        <w:t xml:space="preserve">ете </w:t>
      </w:r>
      <w:r>
        <w:rPr>
          <w:i/>
          <w:iCs/>
        </w:rPr>
        <w:t>- крикн</w:t>
      </w:r>
      <w:r>
        <w:rPr>
          <w:b/>
          <w:bCs/>
          <w:i/>
          <w:iCs/>
        </w:rPr>
        <w:t>ите</w:t>
      </w:r>
      <w:r>
        <w:rPr>
          <w:i/>
          <w:iCs/>
        </w:rPr>
        <w:t>, стукн</w:t>
      </w:r>
      <w:r>
        <w:rPr>
          <w:b/>
          <w:bCs/>
          <w:i/>
          <w:iCs/>
        </w:rPr>
        <w:t xml:space="preserve">ете </w:t>
      </w:r>
      <w:r>
        <w:rPr>
          <w:i/>
          <w:iCs/>
        </w:rPr>
        <w:t>- стукн</w:t>
      </w:r>
      <w:r>
        <w:rPr>
          <w:b/>
          <w:bCs/>
          <w:i/>
          <w:iCs/>
        </w:rPr>
        <w:t>ите</w:t>
      </w:r>
      <w:r>
        <w:rPr>
          <w:i/>
          <w:iCs/>
        </w:rPr>
        <w:t>.</w:t>
      </w:r>
    </w:p>
    <w:p w:rsidR="00337A71" w:rsidRDefault="00337A71" w:rsidP="00337A71">
      <w:pPr>
        <w:pStyle w:val="1"/>
        <w:ind w:firstLine="600"/>
        <w:jc w:val="both"/>
      </w:pPr>
      <w:r>
        <w:rPr>
          <w:b/>
          <w:bCs/>
        </w:rPr>
        <w:t xml:space="preserve">Примечание 5. </w:t>
      </w:r>
      <w:proofErr w:type="gramStart"/>
      <w:r>
        <w:t xml:space="preserve">Прошедшее время глагола образуется от основы инфинитива с сохранением той гласной, что была перед суффиксом инфинитива, и никак не зависит от принадлежности глагола к I или II спряжению, например: </w:t>
      </w:r>
      <w:r>
        <w:rPr>
          <w:i/>
          <w:iCs/>
        </w:rPr>
        <w:t>обид</w:t>
      </w:r>
      <w:r>
        <w:rPr>
          <w:b/>
          <w:bCs/>
          <w:i/>
          <w:iCs/>
        </w:rPr>
        <w:t>е</w:t>
      </w:r>
      <w:r>
        <w:rPr>
          <w:i/>
          <w:iCs/>
        </w:rPr>
        <w:t>ть - обид</w:t>
      </w:r>
      <w:r>
        <w:rPr>
          <w:b/>
          <w:bCs/>
          <w:i/>
          <w:iCs/>
        </w:rPr>
        <w:t>е</w:t>
      </w:r>
      <w:r>
        <w:rPr>
          <w:i/>
          <w:iCs/>
        </w:rPr>
        <w:t>л, слыш</w:t>
      </w:r>
      <w:r>
        <w:rPr>
          <w:b/>
          <w:bCs/>
          <w:i/>
          <w:iCs/>
        </w:rPr>
        <w:t>а</w:t>
      </w:r>
      <w:r>
        <w:rPr>
          <w:i/>
          <w:iCs/>
        </w:rPr>
        <w:t>ть - слыш</w:t>
      </w:r>
      <w:r>
        <w:rPr>
          <w:b/>
          <w:bCs/>
          <w:i/>
          <w:iCs/>
        </w:rPr>
        <w:t>а</w:t>
      </w:r>
      <w:r>
        <w:rPr>
          <w:i/>
          <w:iCs/>
        </w:rPr>
        <w:t>л, сеять - се</w:t>
      </w:r>
      <w:r>
        <w:rPr>
          <w:b/>
          <w:bCs/>
          <w:i/>
          <w:iCs/>
        </w:rPr>
        <w:t>я</w:t>
      </w:r>
      <w:r>
        <w:rPr>
          <w:i/>
          <w:iCs/>
        </w:rPr>
        <w:t>л, обессил</w:t>
      </w:r>
      <w:r>
        <w:rPr>
          <w:b/>
          <w:bCs/>
          <w:i/>
          <w:iCs/>
        </w:rPr>
        <w:t>е</w:t>
      </w:r>
      <w:r>
        <w:rPr>
          <w:i/>
          <w:iCs/>
        </w:rPr>
        <w:t>ть - обессил</w:t>
      </w:r>
      <w:r>
        <w:rPr>
          <w:b/>
          <w:bCs/>
          <w:i/>
          <w:iCs/>
        </w:rPr>
        <w:t>е</w:t>
      </w:r>
      <w:r>
        <w:rPr>
          <w:i/>
          <w:iCs/>
        </w:rPr>
        <w:t>л, обессил</w:t>
      </w:r>
      <w:r>
        <w:rPr>
          <w:b/>
          <w:bCs/>
          <w:i/>
          <w:iCs/>
        </w:rPr>
        <w:t>и</w:t>
      </w:r>
      <w:r>
        <w:rPr>
          <w:i/>
          <w:iCs/>
        </w:rPr>
        <w:t>ть - обессил</w:t>
      </w:r>
      <w:r>
        <w:rPr>
          <w:b/>
          <w:bCs/>
          <w:i/>
          <w:iCs/>
        </w:rPr>
        <w:t>и</w:t>
      </w:r>
      <w:r>
        <w:rPr>
          <w:i/>
          <w:iCs/>
        </w:rPr>
        <w:t>л.</w:t>
      </w:r>
      <w:proofErr w:type="gramEnd"/>
    </w:p>
    <w:p w:rsidR="00337A71" w:rsidRDefault="00337A71" w:rsidP="00337A71">
      <w:pPr>
        <w:pStyle w:val="1"/>
        <w:spacing w:after="340"/>
        <w:ind w:firstLine="600"/>
        <w:jc w:val="both"/>
      </w:pPr>
      <w:r>
        <w:rPr>
          <w:b/>
          <w:bCs/>
        </w:rPr>
        <w:t xml:space="preserve">Примечание 6. </w:t>
      </w:r>
      <w:r>
        <w:t xml:space="preserve">Необходимо обратить внимание на образование разговорных форм глаголов </w:t>
      </w:r>
      <w:r>
        <w:rPr>
          <w:b/>
          <w:bCs/>
          <w:i/>
          <w:iCs/>
        </w:rPr>
        <w:t>сыпать, трепать, щипать.</w:t>
      </w:r>
      <w:r>
        <w:t xml:space="preserve"> В отличие от относящихся к I спряжению нейтральных форм </w:t>
      </w:r>
      <w:r>
        <w:rPr>
          <w:b/>
          <w:bCs/>
          <w:i/>
          <w:iCs/>
        </w:rPr>
        <w:t>сыплешь, сыплет, сыплем, сыплете, сыплют,</w:t>
      </w:r>
      <w:r>
        <w:t xml:space="preserve"> разговорные формы </w:t>
      </w:r>
      <w:r>
        <w:rPr>
          <w:b/>
          <w:bCs/>
          <w:i/>
          <w:iCs/>
        </w:rPr>
        <w:t xml:space="preserve">сыпешь, сыпет, сыпем, сыпете, </w:t>
      </w:r>
      <w:proofErr w:type="spellStart"/>
      <w:r>
        <w:rPr>
          <w:b/>
          <w:bCs/>
          <w:i/>
          <w:iCs/>
        </w:rPr>
        <w:t>сыпят</w:t>
      </w:r>
      <w:proofErr w:type="spellEnd"/>
      <w:r>
        <w:t xml:space="preserve"> (аналогично </w:t>
      </w:r>
      <w:r>
        <w:rPr>
          <w:b/>
          <w:bCs/>
          <w:i/>
          <w:iCs/>
        </w:rPr>
        <w:t>трепать и щипать</w:t>
      </w:r>
      <w:r>
        <w:rPr>
          <w:i/>
          <w:iCs/>
        </w:rPr>
        <w:t>)</w:t>
      </w:r>
      <w:r>
        <w:t xml:space="preserve"> относятся к смешанному спряжению - все личные формы единственного числа и формы 1-го и 2-го лица множественного числа относятся к I </w:t>
      </w:r>
      <w:proofErr w:type="gramStart"/>
      <w:r>
        <w:t>спряжению</w:t>
      </w:r>
      <w:proofErr w:type="gramEnd"/>
      <w:r>
        <w:t xml:space="preserve"> а форма 3-го лица множественного числа - ко II спряжению.</w:t>
      </w:r>
    </w:p>
    <w:p w:rsidR="00337A71" w:rsidRDefault="00337A71" w:rsidP="00337A71">
      <w:pPr>
        <w:pStyle w:val="1"/>
        <w:spacing w:line="266" w:lineRule="auto"/>
        <w:ind w:firstLine="600"/>
        <w:jc w:val="both"/>
      </w:pPr>
      <w:r>
        <w:rPr>
          <w:b/>
          <w:bCs/>
        </w:rPr>
        <w:t xml:space="preserve">Употребление буквы </w:t>
      </w:r>
      <w:r>
        <w:rPr>
          <w:b/>
          <w:bCs/>
          <w:i/>
          <w:iCs/>
        </w:rPr>
        <w:t>ь</w:t>
      </w:r>
      <w:r>
        <w:rPr>
          <w:b/>
          <w:bCs/>
        </w:rPr>
        <w:t xml:space="preserve"> в глагольных формах</w:t>
      </w:r>
    </w:p>
    <w:p w:rsidR="00337A71" w:rsidRDefault="00337A71" w:rsidP="00337A71">
      <w:pPr>
        <w:pStyle w:val="1"/>
        <w:spacing w:line="266" w:lineRule="auto"/>
        <w:ind w:firstLine="620"/>
        <w:jc w:val="both"/>
      </w:pPr>
      <w:r>
        <w:t xml:space="preserve">Буква </w:t>
      </w:r>
      <w:r>
        <w:rPr>
          <w:b/>
          <w:bCs/>
          <w:i/>
          <w:iCs/>
        </w:rPr>
        <w:t>ь</w:t>
      </w:r>
      <w:r>
        <w:t xml:space="preserve"> пишется:</w:t>
      </w:r>
    </w:p>
    <w:p w:rsidR="00337A71" w:rsidRDefault="00337A71" w:rsidP="00337A71">
      <w:pPr>
        <w:pStyle w:val="1"/>
        <w:numPr>
          <w:ilvl w:val="0"/>
          <w:numId w:val="2"/>
        </w:numPr>
        <w:tabs>
          <w:tab w:val="left" w:pos="882"/>
        </w:tabs>
        <w:spacing w:line="266" w:lineRule="auto"/>
        <w:ind w:firstLine="620"/>
        <w:jc w:val="both"/>
      </w:pPr>
      <w:bookmarkStart w:id="5" w:name="bookmark410"/>
      <w:bookmarkEnd w:id="5"/>
      <w:r>
        <w:t xml:space="preserve">в неопределенной форме глагола, например: </w:t>
      </w:r>
      <w:r>
        <w:rPr>
          <w:i/>
          <w:iCs/>
        </w:rPr>
        <w:t>умыват</w:t>
      </w:r>
      <w:r>
        <w:rPr>
          <w:b/>
          <w:bCs/>
          <w:i/>
          <w:iCs/>
        </w:rPr>
        <w:t xml:space="preserve">ь </w:t>
      </w:r>
      <w:r>
        <w:rPr>
          <w:i/>
          <w:iCs/>
        </w:rPr>
        <w:t>- умыват</w:t>
      </w:r>
      <w:r>
        <w:rPr>
          <w:b/>
          <w:bCs/>
          <w:i/>
          <w:iCs/>
        </w:rPr>
        <w:t>ь</w:t>
      </w:r>
      <w:r>
        <w:rPr>
          <w:i/>
          <w:iCs/>
        </w:rPr>
        <w:t>ся, береч</w:t>
      </w:r>
      <w:r>
        <w:rPr>
          <w:b/>
          <w:bCs/>
          <w:i/>
          <w:iCs/>
        </w:rPr>
        <w:t xml:space="preserve">ь </w:t>
      </w:r>
      <w:r>
        <w:rPr>
          <w:i/>
          <w:iCs/>
        </w:rPr>
        <w:t>- береч</w:t>
      </w:r>
      <w:r>
        <w:rPr>
          <w:b/>
          <w:bCs/>
          <w:i/>
          <w:iCs/>
        </w:rPr>
        <w:t>ь</w:t>
      </w:r>
      <w:r>
        <w:rPr>
          <w:i/>
          <w:iCs/>
        </w:rPr>
        <w:t>ся;</w:t>
      </w:r>
    </w:p>
    <w:p w:rsidR="00337A71" w:rsidRDefault="00337A71" w:rsidP="00337A71">
      <w:pPr>
        <w:pStyle w:val="1"/>
        <w:numPr>
          <w:ilvl w:val="0"/>
          <w:numId w:val="2"/>
        </w:numPr>
        <w:tabs>
          <w:tab w:val="left" w:pos="865"/>
        </w:tabs>
        <w:spacing w:line="266" w:lineRule="auto"/>
        <w:ind w:firstLine="620"/>
        <w:jc w:val="both"/>
      </w:pPr>
      <w:bookmarkStart w:id="6" w:name="bookmark411"/>
      <w:bookmarkEnd w:id="6"/>
      <w:r>
        <w:t xml:space="preserve">в окончании 2-го лица единственного числа настоящего или будущего простого времени, например: </w:t>
      </w:r>
      <w:r>
        <w:rPr>
          <w:i/>
          <w:iCs/>
        </w:rPr>
        <w:t>купаеш</w:t>
      </w:r>
      <w:r>
        <w:rPr>
          <w:b/>
          <w:bCs/>
          <w:i/>
          <w:iCs/>
        </w:rPr>
        <w:t xml:space="preserve">ь </w:t>
      </w:r>
      <w:r>
        <w:rPr>
          <w:i/>
          <w:iCs/>
        </w:rPr>
        <w:t>- купаеш</w:t>
      </w:r>
      <w:r>
        <w:rPr>
          <w:b/>
          <w:bCs/>
          <w:i/>
          <w:iCs/>
        </w:rPr>
        <w:t>ь</w:t>
      </w:r>
      <w:r>
        <w:rPr>
          <w:i/>
          <w:iCs/>
        </w:rPr>
        <w:t>ся, возвратиш</w:t>
      </w:r>
      <w:r>
        <w:rPr>
          <w:b/>
          <w:bCs/>
          <w:i/>
          <w:iCs/>
        </w:rPr>
        <w:t xml:space="preserve">ь </w:t>
      </w:r>
      <w:r>
        <w:rPr>
          <w:i/>
          <w:iCs/>
        </w:rPr>
        <w:t>- возвратиш</w:t>
      </w:r>
      <w:r>
        <w:rPr>
          <w:b/>
          <w:bCs/>
          <w:i/>
          <w:iCs/>
        </w:rPr>
        <w:t>ь</w:t>
      </w:r>
      <w:r>
        <w:rPr>
          <w:i/>
          <w:iCs/>
        </w:rPr>
        <w:t>ся;</w:t>
      </w:r>
    </w:p>
    <w:p w:rsidR="00337A71" w:rsidRDefault="00337A71" w:rsidP="00337A71">
      <w:pPr>
        <w:pStyle w:val="1"/>
        <w:numPr>
          <w:ilvl w:val="0"/>
          <w:numId w:val="2"/>
        </w:numPr>
        <w:tabs>
          <w:tab w:val="left" w:pos="865"/>
        </w:tabs>
        <w:spacing w:line="266" w:lineRule="auto"/>
        <w:ind w:firstLine="620"/>
        <w:jc w:val="both"/>
      </w:pPr>
      <w:bookmarkStart w:id="7" w:name="bookmark412"/>
      <w:bookmarkEnd w:id="7"/>
      <w:proofErr w:type="gramStart"/>
      <w:r>
        <w:t xml:space="preserve">в повелительном наклонении после согласных, например: </w:t>
      </w:r>
      <w:r>
        <w:rPr>
          <w:i/>
          <w:iCs/>
        </w:rPr>
        <w:t>исправ</w:t>
      </w:r>
      <w:r>
        <w:rPr>
          <w:b/>
          <w:bCs/>
          <w:i/>
          <w:iCs/>
        </w:rPr>
        <w:t xml:space="preserve">ь </w:t>
      </w:r>
      <w:r>
        <w:rPr>
          <w:i/>
          <w:iCs/>
        </w:rPr>
        <w:t>- исправ</w:t>
      </w:r>
      <w:r>
        <w:rPr>
          <w:b/>
          <w:bCs/>
          <w:i/>
          <w:iCs/>
        </w:rPr>
        <w:t>ь</w:t>
      </w:r>
      <w:r>
        <w:rPr>
          <w:i/>
          <w:iCs/>
        </w:rPr>
        <w:t>те, спряч</w:t>
      </w:r>
      <w:r>
        <w:rPr>
          <w:b/>
          <w:bCs/>
          <w:i/>
          <w:iCs/>
        </w:rPr>
        <w:t>ь</w:t>
      </w:r>
      <w:r>
        <w:rPr>
          <w:i/>
          <w:iCs/>
        </w:rPr>
        <w:t>ся - спряч</w:t>
      </w:r>
      <w:r>
        <w:rPr>
          <w:b/>
          <w:bCs/>
          <w:i/>
          <w:iCs/>
        </w:rPr>
        <w:t>ь</w:t>
      </w:r>
      <w:r>
        <w:rPr>
          <w:i/>
          <w:iCs/>
        </w:rPr>
        <w:t>тесь</w:t>
      </w:r>
      <w:r>
        <w:t xml:space="preserve"> (но: </w:t>
      </w:r>
      <w:r>
        <w:rPr>
          <w:b/>
          <w:bCs/>
          <w:i/>
          <w:iCs/>
        </w:rPr>
        <w:t>ляг — лягте</w:t>
      </w:r>
      <w:r>
        <w:rPr>
          <w:i/>
          <w:iCs/>
        </w:rPr>
        <w:t>);</w:t>
      </w:r>
      <w:proofErr w:type="gramEnd"/>
    </w:p>
    <w:p w:rsidR="00337A71" w:rsidRDefault="00337A71" w:rsidP="00337A71">
      <w:pPr>
        <w:pStyle w:val="1"/>
        <w:numPr>
          <w:ilvl w:val="0"/>
          <w:numId w:val="2"/>
        </w:numPr>
        <w:tabs>
          <w:tab w:val="left" w:pos="865"/>
        </w:tabs>
        <w:spacing w:line="266" w:lineRule="auto"/>
        <w:ind w:firstLine="620"/>
        <w:jc w:val="both"/>
      </w:pPr>
      <w:bookmarkStart w:id="8" w:name="bookmark413"/>
      <w:bookmarkEnd w:id="8"/>
      <w:r>
        <w:t xml:space="preserve">в возвратной частице (суффиксе), стоящей после гласного звука, например: </w:t>
      </w:r>
      <w:r>
        <w:rPr>
          <w:i/>
          <w:iCs/>
        </w:rPr>
        <w:t>вернус</w:t>
      </w:r>
      <w:r>
        <w:rPr>
          <w:b/>
          <w:bCs/>
          <w:i/>
          <w:iCs/>
        </w:rPr>
        <w:t>ь</w:t>
      </w:r>
      <w:r>
        <w:rPr>
          <w:i/>
          <w:iCs/>
        </w:rPr>
        <w:t>, вернитес</w:t>
      </w:r>
      <w:r>
        <w:rPr>
          <w:b/>
          <w:bCs/>
          <w:i/>
          <w:iCs/>
        </w:rPr>
        <w:t>ь</w:t>
      </w:r>
      <w:r>
        <w:rPr>
          <w:i/>
          <w:iCs/>
        </w:rPr>
        <w:t>, вернулис</w:t>
      </w:r>
      <w:r>
        <w:rPr>
          <w:b/>
          <w:bCs/>
          <w:i/>
          <w:iCs/>
        </w:rPr>
        <w:t>ь</w:t>
      </w:r>
      <w:r>
        <w:rPr>
          <w:i/>
          <w:iCs/>
        </w:rPr>
        <w:t>.</w:t>
      </w:r>
    </w:p>
    <w:p w:rsidR="00337A71" w:rsidRDefault="00337A71" w:rsidP="00337A71">
      <w:pPr>
        <w:pStyle w:val="1"/>
        <w:spacing w:line="266" w:lineRule="auto"/>
        <w:ind w:firstLine="620"/>
        <w:jc w:val="both"/>
      </w:pPr>
      <w:r>
        <w:rPr>
          <w:b/>
          <w:bCs/>
        </w:rPr>
        <w:t xml:space="preserve">Примечание 1. </w:t>
      </w:r>
      <w:r>
        <w:t xml:space="preserve">Необходимо различать написание инфинитива глагола и формы 3-го лица настоящего и будущего времени. Ср.: </w:t>
      </w:r>
      <w:r>
        <w:rPr>
          <w:i/>
          <w:iCs/>
        </w:rPr>
        <w:t xml:space="preserve">трудно </w:t>
      </w:r>
      <w:r>
        <w:rPr>
          <w:b/>
          <w:bCs/>
          <w:i/>
          <w:iCs/>
        </w:rPr>
        <w:t xml:space="preserve">согнуться </w:t>
      </w:r>
      <w:r>
        <w:rPr>
          <w:i/>
          <w:iCs/>
        </w:rPr>
        <w:t xml:space="preserve">- все </w:t>
      </w:r>
      <w:r>
        <w:rPr>
          <w:b/>
          <w:bCs/>
          <w:i/>
          <w:iCs/>
        </w:rPr>
        <w:t>согнутся</w:t>
      </w:r>
      <w:r>
        <w:rPr>
          <w:i/>
          <w:iCs/>
        </w:rPr>
        <w:t xml:space="preserve">. Он мне </w:t>
      </w:r>
      <w:r>
        <w:rPr>
          <w:b/>
          <w:bCs/>
          <w:i/>
          <w:iCs/>
        </w:rPr>
        <w:t xml:space="preserve">нравится — </w:t>
      </w:r>
      <w:r>
        <w:rPr>
          <w:i/>
          <w:iCs/>
        </w:rPr>
        <w:t xml:space="preserve">Скоро мне будет </w:t>
      </w:r>
      <w:r>
        <w:rPr>
          <w:b/>
          <w:bCs/>
          <w:i/>
          <w:iCs/>
        </w:rPr>
        <w:t xml:space="preserve">нравиться </w:t>
      </w:r>
      <w:r>
        <w:rPr>
          <w:i/>
          <w:iCs/>
        </w:rPr>
        <w:t>кататься на коньках.</w:t>
      </w:r>
      <w:r>
        <w:t xml:space="preserve"> Для проверки можно использовать вопросы: </w:t>
      </w:r>
      <w:r>
        <w:rPr>
          <w:b/>
          <w:bCs/>
          <w:i/>
          <w:iCs/>
        </w:rPr>
        <w:t>что делать? что сделать? и что делают? что сделают? что делает? что сделает?</w:t>
      </w:r>
    </w:p>
    <w:p w:rsidR="00337A71" w:rsidRDefault="00337A71" w:rsidP="00337A71">
      <w:pPr>
        <w:pStyle w:val="1"/>
        <w:spacing w:after="340" w:line="266" w:lineRule="auto"/>
        <w:ind w:firstLine="620"/>
        <w:jc w:val="both"/>
      </w:pPr>
      <w:r>
        <w:rPr>
          <w:b/>
          <w:bCs/>
        </w:rPr>
        <w:t xml:space="preserve">Примечание 2. </w:t>
      </w:r>
      <w:r>
        <w:t xml:space="preserve">У глаголов типа </w:t>
      </w:r>
      <w:r>
        <w:rPr>
          <w:b/>
          <w:bCs/>
          <w:i/>
          <w:iCs/>
        </w:rPr>
        <w:t xml:space="preserve">удаться </w:t>
      </w:r>
      <w:r>
        <w:rPr>
          <w:i/>
          <w:iCs/>
        </w:rPr>
        <w:t>(</w:t>
      </w:r>
      <w:r>
        <w:rPr>
          <w:b/>
          <w:bCs/>
          <w:i/>
          <w:iCs/>
        </w:rPr>
        <w:t xml:space="preserve">задаться, предаться, </w:t>
      </w:r>
      <w:r>
        <w:rPr>
          <w:b/>
          <w:bCs/>
          <w:i/>
          <w:iCs/>
        </w:rPr>
        <w:lastRenderedPageBreak/>
        <w:t>раздаться</w:t>
      </w:r>
      <w:r>
        <w:t xml:space="preserve"> и др.) различаются формы инфинитива и 3-го лица единственного числа; ср.: </w:t>
      </w:r>
      <w:r>
        <w:rPr>
          <w:i/>
          <w:iCs/>
        </w:rPr>
        <w:t xml:space="preserve">это должно </w:t>
      </w:r>
      <w:r>
        <w:rPr>
          <w:b/>
          <w:bCs/>
          <w:i/>
          <w:iCs/>
        </w:rPr>
        <w:t xml:space="preserve">удаться </w:t>
      </w:r>
      <w:r>
        <w:rPr>
          <w:i/>
          <w:iCs/>
        </w:rPr>
        <w:t xml:space="preserve">- это ему </w:t>
      </w:r>
      <w:r>
        <w:rPr>
          <w:b/>
          <w:bCs/>
          <w:i/>
          <w:iCs/>
        </w:rPr>
        <w:t>удастся.</w:t>
      </w:r>
    </w:p>
    <w:p w:rsidR="00337A71" w:rsidRDefault="00337A71" w:rsidP="00337A71">
      <w:pPr>
        <w:pStyle w:val="1"/>
        <w:ind w:firstLine="620"/>
        <w:jc w:val="both"/>
      </w:pPr>
      <w:r>
        <w:rPr>
          <w:b/>
          <w:bCs/>
        </w:rPr>
        <w:t>Суффиксы глаголов</w:t>
      </w:r>
    </w:p>
    <w:p w:rsidR="00337A71" w:rsidRDefault="00337A71" w:rsidP="00337A71">
      <w:pPr>
        <w:pStyle w:val="1"/>
        <w:ind w:firstLine="620"/>
        <w:jc w:val="both"/>
      </w:pPr>
      <w:r>
        <w:t xml:space="preserve">В неопределенной форме и в прошедшем времени пишутся суффиксы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о</w:t>
      </w:r>
      <w:proofErr w:type="gramEnd"/>
      <w:r>
        <w:rPr>
          <w:b/>
          <w:bCs/>
          <w:i/>
          <w:iCs/>
        </w:rPr>
        <w:t>ва</w:t>
      </w:r>
      <w:proofErr w:type="spellEnd"/>
      <w:r>
        <w:rPr>
          <w:b/>
          <w:bCs/>
          <w:i/>
          <w:iCs/>
        </w:rPr>
        <w:t>-, -</w:t>
      </w:r>
      <w:proofErr w:type="spellStart"/>
      <w:r>
        <w:rPr>
          <w:b/>
          <w:bCs/>
          <w:i/>
          <w:iCs/>
        </w:rPr>
        <w:t>ева</w:t>
      </w:r>
      <w:proofErr w:type="spellEnd"/>
      <w:r>
        <w:rPr>
          <w:b/>
          <w:bCs/>
          <w:i/>
          <w:iCs/>
        </w:rPr>
        <w:t>-,</w:t>
      </w:r>
      <w:r>
        <w:t xml:space="preserve"> если в 1-м лице единственного числа настоящего или будущего простого времени глагол оканчивается на </w:t>
      </w:r>
      <w:r>
        <w:rPr>
          <w:b/>
          <w:bCs/>
          <w:i/>
          <w:iCs/>
        </w:rPr>
        <w:t xml:space="preserve">- </w:t>
      </w:r>
      <w:proofErr w:type="spellStart"/>
      <w:r>
        <w:rPr>
          <w:b/>
          <w:bCs/>
          <w:i/>
          <w:iCs/>
        </w:rPr>
        <w:t>ую</w:t>
      </w:r>
      <w:proofErr w:type="spellEnd"/>
      <w:r>
        <w:rPr>
          <w:b/>
          <w:bCs/>
          <w:i/>
          <w:iCs/>
        </w:rPr>
        <w:t>, -</w:t>
      </w:r>
      <w:proofErr w:type="spellStart"/>
      <w:r>
        <w:rPr>
          <w:b/>
          <w:bCs/>
          <w:i/>
          <w:iCs/>
        </w:rPr>
        <w:t>юю</w:t>
      </w:r>
      <w:proofErr w:type="spellEnd"/>
      <w:r>
        <w:rPr>
          <w:b/>
          <w:bCs/>
          <w:i/>
          <w:iCs/>
        </w:rPr>
        <w:t>,</w:t>
      </w:r>
      <w:r>
        <w:t xml:space="preserve"> и суффиксы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ыва</w:t>
      </w:r>
      <w:proofErr w:type="spellEnd"/>
      <w:r>
        <w:rPr>
          <w:b/>
          <w:bCs/>
          <w:i/>
          <w:iCs/>
        </w:rPr>
        <w:t>, -ива-,</w:t>
      </w:r>
      <w:r>
        <w:t xml:space="preserve"> если в указанных формах глагол оканчивается на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ываю</w:t>
      </w:r>
      <w:proofErr w:type="spellEnd"/>
      <w:r>
        <w:rPr>
          <w:b/>
          <w:bCs/>
          <w:i/>
          <w:iCs/>
        </w:rPr>
        <w:t>, -</w:t>
      </w:r>
      <w:proofErr w:type="spellStart"/>
      <w:r>
        <w:rPr>
          <w:b/>
          <w:bCs/>
          <w:i/>
          <w:iCs/>
        </w:rPr>
        <w:t>иваю</w:t>
      </w:r>
      <w:proofErr w:type="spellEnd"/>
      <w:r>
        <w:rPr>
          <w:b/>
          <w:bCs/>
          <w:i/>
          <w:iCs/>
        </w:rPr>
        <w:t>.</w:t>
      </w:r>
    </w:p>
    <w:p w:rsidR="00337A71" w:rsidRDefault="00337A71" w:rsidP="00337A71">
      <w:pPr>
        <w:pStyle w:val="1"/>
        <w:ind w:firstLine="620"/>
        <w:jc w:val="both"/>
      </w:pPr>
      <w:r>
        <w:t>Например:</w:t>
      </w:r>
    </w:p>
    <w:p w:rsidR="00337A71" w:rsidRDefault="00337A71" w:rsidP="00337A71">
      <w:pPr>
        <w:pStyle w:val="1"/>
        <w:spacing w:after="340"/>
        <w:ind w:firstLine="620"/>
        <w:jc w:val="both"/>
      </w:pPr>
      <w:proofErr w:type="gramStart"/>
      <w:r>
        <w:rPr>
          <w:i/>
          <w:iCs/>
        </w:rPr>
        <w:t>А) завед</w:t>
      </w:r>
      <w:r>
        <w:rPr>
          <w:b/>
          <w:bCs/>
          <w:i/>
          <w:iCs/>
        </w:rPr>
        <w:t xml:space="preserve">ую </w:t>
      </w:r>
      <w:r>
        <w:rPr>
          <w:i/>
          <w:iCs/>
        </w:rPr>
        <w:t>- завед</w:t>
      </w:r>
      <w:r>
        <w:rPr>
          <w:b/>
          <w:bCs/>
          <w:i/>
          <w:iCs/>
        </w:rPr>
        <w:t>ова</w:t>
      </w:r>
      <w:r>
        <w:rPr>
          <w:i/>
          <w:iCs/>
        </w:rPr>
        <w:t>ть, завед</w:t>
      </w:r>
      <w:r>
        <w:rPr>
          <w:b/>
          <w:bCs/>
          <w:i/>
          <w:iCs/>
        </w:rPr>
        <w:t>ова</w:t>
      </w:r>
      <w:r>
        <w:rPr>
          <w:i/>
          <w:iCs/>
        </w:rPr>
        <w:t>л; исповед</w:t>
      </w:r>
      <w:r>
        <w:rPr>
          <w:b/>
          <w:bCs/>
          <w:i/>
          <w:iCs/>
        </w:rPr>
        <w:t xml:space="preserve">ую </w:t>
      </w:r>
      <w:r>
        <w:rPr>
          <w:i/>
          <w:iCs/>
        </w:rPr>
        <w:t>- исповед</w:t>
      </w:r>
      <w:r>
        <w:rPr>
          <w:b/>
          <w:bCs/>
          <w:i/>
          <w:iCs/>
        </w:rPr>
        <w:t>ова</w:t>
      </w:r>
      <w:r>
        <w:rPr>
          <w:i/>
          <w:iCs/>
        </w:rPr>
        <w:t>ть, исповед</w:t>
      </w:r>
      <w:r>
        <w:rPr>
          <w:b/>
          <w:bCs/>
          <w:i/>
          <w:iCs/>
        </w:rPr>
        <w:t>ова</w:t>
      </w:r>
      <w:r>
        <w:rPr>
          <w:i/>
          <w:iCs/>
        </w:rPr>
        <w:t>л; проповед</w:t>
      </w:r>
      <w:r>
        <w:rPr>
          <w:b/>
          <w:bCs/>
          <w:i/>
          <w:iCs/>
        </w:rPr>
        <w:t xml:space="preserve">ую </w:t>
      </w:r>
      <w:r>
        <w:rPr>
          <w:i/>
          <w:iCs/>
        </w:rPr>
        <w:t>- проповед</w:t>
      </w:r>
      <w:r>
        <w:rPr>
          <w:b/>
          <w:bCs/>
          <w:i/>
          <w:iCs/>
        </w:rPr>
        <w:t>ова</w:t>
      </w:r>
      <w:r>
        <w:rPr>
          <w:i/>
          <w:iCs/>
        </w:rPr>
        <w:t>ть, проповед</w:t>
      </w:r>
      <w:r>
        <w:rPr>
          <w:b/>
          <w:bCs/>
          <w:i/>
          <w:iCs/>
        </w:rPr>
        <w:t>ова</w:t>
      </w:r>
      <w:r>
        <w:rPr>
          <w:i/>
          <w:iCs/>
        </w:rPr>
        <w:t>л; во</w:t>
      </w:r>
      <w:r>
        <w:rPr>
          <w:b/>
          <w:bCs/>
          <w:i/>
          <w:iCs/>
        </w:rPr>
        <w:t xml:space="preserve">юю </w:t>
      </w:r>
      <w:r>
        <w:rPr>
          <w:i/>
          <w:iCs/>
        </w:rPr>
        <w:t>- во</w:t>
      </w:r>
      <w:r>
        <w:rPr>
          <w:b/>
          <w:bCs/>
          <w:i/>
          <w:iCs/>
        </w:rPr>
        <w:t>ева</w:t>
      </w:r>
      <w:r>
        <w:rPr>
          <w:i/>
          <w:iCs/>
        </w:rPr>
        <w:t>ть, во</w:t>
      </w:r>
      <w:r>
        <w:rPr>
          <w:b/>
          <w:bCs/>
          <w:i/>
          <w:iCs/>
        </w:rPr>
        <w:t>ева</w:t>
      </w:r>
      <w:r>
        <w:rPr>
          <w:i/>
          <w:iCs/>
        </w:rPr>
        <w:t>л; коч</w:t>
      </w:r>
      <w:r>
        <w:rPr>
          <w:b/>
          <w:bCs/>
          <w:i/>
          <w:iCs/>
        </w:rPr>
        <w:t xml:space="preserve">ую </w:t>
      </w:r>
      <w:r>
        <w:rPr>
          <w:i/>
          <w:iCs/>
        </w:rPr>
        <w:t>- коч</w:t>
      </w:r>
      <w:r>
        <w:rPr>
          <w:b/>
          <w:bCs/>
          <w:i/>
          <w:iCs/>
        </w:rPr>
        <w:t>ева</w:t>
      </w:r>
      <w:r>
        <w:rPr>
          <w:i/>
          <w:iCs/>
        </w:rPr>
        <w:t>ть, коч</w:t>
      </w:r>
      <w:r>
        <w:rPr>
          <w:b/>
          <w:bCs/>
          <w:i/>
          <w:iCs/>
        </w:rPr>
        <w:t>ева</w:t>
      </w:r>
      <w:r>
        <w:rPr>
          <w:i/>
          <w:iCs/>
        </w:rPr>
        <w:t>л;</w:t>
      </w:r>
      <w:proofErr w:type="gramEnd"/>
    </w:p>
    <w:p w:rsidR="00337A71" w:rsidRDefault="00337A71" w:rsidP="00337A71">
      <w:pPr>
        <w:pStyle w:val="1"/>
        <w:ind w:firstLine="620"/>
        <w:jc w:val="both"/>
      </w:pPr>
      <w:r>
        <w:rPr>
          <w:i/>
          <w:iCs/>
        </w:rPr>
        <w:t>Б) заклад</w:t>
      </w:r>
      <w:r>
        <w:rPr>
          <w:b/>
          <w:bCs/>
          <w:i/>
          <w:iCs/>
        </w:rPr>
        <w:t xml:space="preserve">ываю </w:t>
      </w:r>
      <w:r>
        <w:rPr>
          <w:i/>
          <w:iCs/>
        </w:rPr>
        <w:t>- заклад</w:t>
      </w:r>
      <w:r>
        <w:rPr>
          <w:b/>
          <w:bCs/>
          <w:i/>
          <w:iCs/>
        </w:rPr>
        <w:t>ыва</w:t>
      </w:r>
      <w:r>
        <w:rPr>
          <w:i/>
          <w:iCs/>
        </w:rPr>
        <w:t>ть, заклад</w:t>
      </w:r>
      <w:r>
        <w:rPr>
          <w:b/>
          <w:bCs/>
          <w:i/>
          <w:iCs/>
        </w:rPr>
        <w:t>ыва</w:t>
      </w:r>
      <w:r>
        <w:rPr>
          <w:i/>
          <w:iCs/>
        </w:rPr>
        <w:t>л; развед</w:t>
      </w:r>
      <w:r>
        <w:rPr>
          <w:b/>
          <w:bCs/>
          <w:i/>
          <w:iCs/>
        </w:rPr>
        <w:t xml:space="preserve">ываю </w:t>
      </w:r>
      <w:r>
        <w:rPr>
          <w:i/>
          <w:iCs/>
        </w:rPr>
        <w:t>- развед</w:t>
      </w:r>
      <w:r>
        <w:rPr>
          <w:b/>
          <w:bCs/>
          <w:i/>
          <w:iCs/>
        </w:rPr>
        <w:t>ыва</w:t>
      </w:r>
      <w:r>
        <w:rPr>
          <w:i/>
          <w:iCs/>
        </w:rPr>
        <w:t>ть, развед</w:t>
      </w:r>
      <w:r>
        <w:rPr>
          <w:b/>
          <w:bCs/>
          <w:i/>
          <w:iCs/>
        </w:rPr>
        <w:t>ыва</w:t>
      </w:r>
      <w:r>
        <w:rPr>
          <w:i/>
          <w:iCs/>
        </w:rPr>
        <w:t>л; наста</w:t>
      </w:r>
      <w:r>
        <w:rPr>
          <w:b/>
          <w:bCs/>
          <w:i/>
          <w:iCs/>
        </w:rPr>
        <w:t xml:space="preserve">иваю </w:t>
      </w:r>
      <w:r>
        <w:rPr>
          <w:i/>
          <w:iCs/>
        </w:rPr>
        <w:t>- наста</w:t>
      </w:r>
      <w:r>
        <w:rPr>
          <w:b/>
          <w:bCs/>
          <w:i/>
          <w:iCs/>
        </w:rPr>
        <w:t>ива</w:t>
      </w:r>
      <w:r>
        <w:rPr>
          <w:i/>
          <w:iCs/>
        </w:rPr>
        <w:t>ть, наста</w:t>
      </w:r>
      <w:r>
        <w:rPr>
          <w:b/>
          <w:bCs/>
          <w:i/>
          <w:iCs/>
        </w:rPr>
        <w:t>ива</w:t>
      </w:r>
      <w:r>
        <w:rPr>
          <w:i/>
          <w:iCs/>
        </w:rPr>
        <w:t>л.</w:t>
      </w:r>
    </w:p>
    <w:p w:rsidR="00337A71" w:rsidRDefault="00337A71" w:rsidP="00337A71">
      <w:pPr>
        <w:pStyle w:val="1"/>
        <w:ind w:firstLine="620"/>
        <w:jc w:val="both"/>
      </w:pPr>
      <w:r>
        <w:t xml:space="preserve">Указанные глагольные суффиксы сохраняются в формах действительных причастий прошедшего времени; ср.: </w:t>
      </w:r>
      <w:proofErr w:type="spellStart"/>
      <w:r>
        <w:rPr>
          <w:i/>
          <w:iCs/>
        </w:rPr>
        <w:t>завед-</w:t>
      </w:r>
      <w:r>
        <w:rPr>
          <w:b/>
          <w:bCs/>
          <w:i/>
          <w:iCs/>
        </w:rPr>
        <w:t>ова</w:t>
      </w:r>
      <w:r>
        <w:rPr>
          <w:i/>
          <w:iCs/>
        </w:rPr>
        <w:t>-вш-ий</w:t>
      </w:r>
      <w:proofErr w:type="spellEnd"/>
      <w:r>
        <w:rPr>
          <w:i/>
          <w:iCs/>
        </w:rPr>
        <w:t xml:space="preserve"> </w:t>
      </w:r>
      <w:r>
        <w:t xml:space="preserve">(от </w:t>
      </w:r>
      <w:proofErr w:type="spellStart"/>
      <w:r>
        <w:rPr>
          <w:i/>
          <w:iCs/>
        </w:rPr>
        <w:t>завед-</w:t>
      </w:r>
      <w:r>
        <w:rPr>
          <w:b/>
          <w:bCs/>
          <w:i/>
          <w:iCs/>
        </w:rPr>
        <w:t>ова</w:t>
      </w:r>
      <w:r>
        <w:rPr>
          <w:i/>
          <w:iCs/>
        </w:rPr>
        <w:t>-ть</w:t>
      </w:r>
      <w:proofErr w:type="spellEnd"/>
      <w:r>
        <w:rPr>
          <w:i/>
          <w:iCs/>
        </w:rPr>
        <w:t>), бесед-</w:t>
      </w:r>
      <w:proofErr w:type="spellStart"/>
      <w:r>
        <w:rPr>
          <w:b/>
          <w:bCs/>
          <w:i/>
          <w:iCs/>
        </w:rPr>
        <w:t>ова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вш-ий</w:t>
      </w:r>
      <w:proofErr w:type="spellEnd"/>
      <w:r>
        <w:rPr>
          <w:i/>
          <w:iCs/>
        </w:rPr>
        <w:t xml:space="preserve"> - заклад-</w:t>
      </w:r>
      <w:proofErr w:type="spellStart"/>
      <w:r>
        <w:rPr>
          <w:b/>
          <w:bCs/>
          <w:i/>
          <w:iCs/>
        </w:rPr>
        <w:t>ыва</w:t>
      </w:r>
      <w:proofErr w:type="spellEnd"/>
      <w:r>
        <w:rPr>
          <w:i/>
          <w:iCs/>
        </w:rPr>
        <w:t>-</w:t>
      </w:r>
      <w:proofErr w:type="spellStart"/>
      <w:r>
        <w:rPr>
          <w:i/>
          <w:iCs/>
        </w:rPr>
        <w:t>вш-ий</w:t>
      </w:r>
      <w:proofErr w:type="spellEnd"/>
      <w:r>
        <w:t xml:space="preserve"> (</w:t>
      </w:r>
      <w:proofErr w:type="gramStart"/>
      <w:r>
        <w:t>от</w:t>
      </w:r>
      <w:proofErr w:type="gramEnd"/>
      <w:r>
        <w:t xml:space="preserve"> </w:t>
      </w:r>
      <w:r>
        <w:rPr>
          <w:i/>
          <w:iCs/>
        </w:rPr>
        <w:t>заклад</w:t>
      </w:r>
      <w:r>
        <w:rPr>
          <w:b/>
          <w:bCs/>
          <w:i/>
          <w:iCs/>
        </w:rPr>
        <w:t>ыва</w:t>
      </w:r>
      <w:r>
        <w:rPr>
          <w:i/>
          <w:iCs/>
        </w:rPr>
        <w:softHyphen/>
        <w:t xml:space="preserve">ть), </w:t>
      </w:r>
      <w:proofErr w:type="spellStart"/>
      <w:r>
        <w:rPr>
          <w:i/>
          <w:iCs/>
        </w:rPr>
        <w:t>подгляд-</w:t>
      </w:r>
      <w:r>
        <w:rPr>
          <w:b/>
          <w:bCs/>
          <w:i/>
          <w:iCs/>
        </w:rPr>
        <w:t>ыва</w:t>
      </w:r>
      <w:r>
        <w:rPr>
          <w:i/>
          <w:iCs/>
        </w:rPr>
        <w:t>-вш-ий</w:t>
      </w:r>
      <w:proofErr w:type="spellEnd"/>
      <w:r>
        <w:rPr>
          <w:i/>
          <w:iCs/>
        </w:rPr>
        <w:t>.</w:t>
      </w:r>
    </w:p>
    <w:p w:rsidR="00337A71" w:rsidRDefault="00337A71" w:rsidP="00337A71">
      <w:pPr>
        <w:pStyle w:val="1"/>
        <w:ind w:firstLine="620"/>
        <w:jc w:val="both"/>
      </w:pPr>
      <w:r>
        <w:t xml:space="preserve">Глаголы, оканчивающиеся на ударяемые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в</w:t>
      </w:r>
      <w:proofErr w:type="gramEnd"/>
      <w:r>
        <w:rPr>
          <w:b/>
          <w:bCs/>
          <w:i/>
          <w:iCs/>
        </w:rPr>
        <w:t>ать</w:t>
      </w:r>
      <w:proofErr w:type="spellEnd"/>
      <w:r>
        <w:rPr>
          <w:b/>
          <w:bCs/>
          <w:i/>
          <w:iCs/>
        </w:rPr>
        <w:t>, -</w:t>
      </w:r>
      <w:proofErr w:type="spellStart"/>
      <w:r>
        <w:rPr>
          <w:b/>
          <w:bCs/>
          <w:i/>
          <w:iCs/>
        </w:rPr>
        <w:t>ваю</w:t>
      </w:r>
      <w:proofErr w:type="spellEnd"/>
      <w:r>
        <w:rPr>
          <w:b/>
          <w:bCs/>
          <w:i/>
          <w:iCs/>
        </w:rPr>
        <w:t>,</w:t>
      </w:r>
      <w:r>
        <w:t xml:space="preserve"> имеют перед суффиксом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ва</w:t>
      </w:r>
      <w:proofErr w:type="spellEnd"/>
      <w:r>
        <w:rPr>
          <w:b/>
          <w:bCs/>
          <w:i/>
          <w:iCs/>
        </w:rPr>
        <w:t>-</w:t>
      </w:r>
      <w:r>
        <w:t xml:space="preserve"> ту же гласную, что и в неопределенной форме без этого суффикса, например: </w:t>
      </w:r>
      <w:r>
        <w:rPr>
          <w:i/>
          <w:iCs/>
        </w:rPr>
        <w:t>зал</w:t>
      </w:r>
      <w:r>
        <w:rPr>
          <w:b/>
          <w:bCs/>
          <w:i/>
          <w:iCs/>
        </w:rPr>
        <w:t>и</w:t>
      </w:r>
      <w:r>
        <w:rPr>
          <w:i/>
          <w:iCs/>
        </w:rPr>
        <w:t>ть - зал</w:t>
      </w:r>
      <w:r>
        <w:rPr>
          <w:b/>
          <w:bCs/>
          <w:i/>
          <w:iCs/>
        </w:rPr>
        <w:t>ива</w:t>
      </w:r>
      <w:r>
        <w:rPr>
          <w:i/>
          <w:iCs/>
        </w:rPr>
        <w:t>ть, зал</w:t>
      </w:r>
      <w:r>
        <w:rPr>
          <w:b/>
          <w:bCs/>
          <w:i/>
          <w:iCs/>
        </w:rPr>
        <w:t>ива</w:t>
      </w:r>
      <w:r>
        <w:rPr>
          <w:i/>
          <w:iCs/>
        </w:rPr>
        <w:t>ю; преодол</w:t>
      </w:r>
      <w:r>
        <w:rPr>
          <w:b/>
          <w:bCs/>
          <w:i/>
          <w:iCs/>
        </w:rPr>
        <w:t>е</w:t>
      </w:r>
      <w:r>
        <w:rPr>
          <w:i/>
          <w:iCs/>
        </w:rPr>
        <w:t>ть - преодол</w:t>
      </w:r>
      <w:r>
        <w:rPr>
          <w:b/>
          <w:bCs/>
          <w:i/>
          <w:iCs/>
        </w:rPr>
        <w:t>ева</w:t>
      </w:r>
      <w:r>
        <w:rPr>
          <w:i/>
          <w:iCs/>
        </w:rPr>
        <w:t>ть, преодол</w:t>
      </w:r>
      <w:r>
        <w:rPr>
          <w:b/>
          <w:bCs/>
          <w:i/>
          <w:iCs/>
        </w:rPr>
        <w:t>ева</w:t>
      </w:r>
      <w:r>
        <w:rPr>
          <w:i/>
          <w:iCs/>
        </w:rPr>
        <w:t>ю.</w:t>
      </w:r>
    </w:p>
    <w:p w:rsidR="00337A71" w:rsidRDefault="00337A71" w:rsidP="00337A71">
      <w:pPr>
        <w:pStyle w:val="1"/>
        <w:ind w:firstLine="620"/>
        <w:jc w:val="both"/>
      </w:pPr>
      <w:proofErr w:type="gramStart"/>
      <w:r>
        <w:rPr>
          <w:b/>
          <w:bCs/>
          <w:i/>
          <w:iCs/>
        </w:rPr>
        <w:t xml:space="preserve">Исключения: </w:t>
      </w:r>
      <w:r>
        <w:rPr>
          <w:i/>
          <w:iCs/>
        </w:rPr>
        <w:t>застр</w:t>
      </w:r>
      <w:r>
        <w:rPr>
          <w:b/>
          <w:bCs/>
          <w:i/>
          <w:iCs/>
        </w:rPr>
        <w:t>я</w:t>
      </w:r>
      <w:r>
        <w:rPr>
          <w:i/>
          <w:iCs/>
        </w:rPr>
        <w:t>ть - застр</w:t>
      </w:r>
      <w:r>
        <w:rPr>
          <w:b/>
          <w:bCs/>
          <w:i/>
          <w:iCs/>
        </w:rPr>
        <w:t>ева</w:t>
      </w:r>
      <w:r>
        <w:rPr>
          <w:i/>
          <w:iCs/>
        </w:rPr>
        <w:t>ть, застр</w:t>
      </w:r>
      <w:r>
        <w:rPr>
          <w:b/>
          <w:bCs/>
          <w:i/>
          <w:iCs/>
        </w:rPr>
        <w:t>ева</w:t>
      </w:r>
      <w:r>
        <w:rPr>
          <w:i/>
          <w:iCs/>
        </w:rPr>
        <w:t>ю; затм</w:t>
      </w:r>
      <w:r>
        <w:rPr>
          <w:b/>
          <w:bCs/>
          <w:i/>
          <w:iCs/>
        </w:rPr>
        <w:t>и</w:t>
      </w:r>
      <w:r>
        <w:rPr>
          <w:i/>
          <w:iCs/>
        </w:rPr>
        <w:t>ть - затм</w:t>
      </w:r>
      <w:r>
        <w:rPr>
          <w:b/>
          <w:bCs/>
          <w:i/>
          <w:iCs/>
        </w:rPr>
        <w:t>ева</w:t>
      </w:r>
      <w:r>
        <w:rPr>
          <w:i/>
          <w:iCs/>
        </w:rPr>
        <w:t>ть, затм</w:t>
      </w:r>
      <w:r>
        <w:rPr>
          <w:b/>
          <w:bCs/>
          <w:i/>
          <w:iCs/>
        </w:rPr>
        <w:t>ева</w:t>
      </w:r>
      <w:r>
        <w:rPr>
          <w:i/>
          <w:iCs/>
        </w:rPr>
        <w:t>ю; продл</w:t>
      </w:r>
      <w:r>
        <w:rPr>
          <w:b/>
          <w:bCs/>
          <w:i/>
          <w:iCs/>
        </w:rPr>
        <w:t>и</w:t>
      </w:r>
      <w:r>
        <w:rPr>
          <w:i/>
          <w:iCs/>
        </w:rPr>
        <w:t>ть - продл</w:t>
      </w:r>
      <w:r>
        <w:rPr>
          <w:b/>
          <w:bCs/>
          <w:i/>
          <w:iCs/>
        </w:rPr>
        <w:t>ева</w:t>
      </w:r>
      <w:r>
        <w:rPr>
          <w:i/>
          <w:iCs/>
        </w:rPr>
        <w:t>ть, продл</w:t>
      </w:r>
      <w:r>
        <w:rPr>
          <w:b/>
          <w:bCs/>
          <w:i/>
          <w:iCs/>
        </w:rPr>
        <w:t>ева</w:t>
      </w:r>
      <w:r>
        <w:rPr>
          <w:i/>
          <w:iCs/>
        </w:rPr>
        <w:t>ю</w:t>
      </w:r>
      <w:r>
        <w:t xml:space="preserve"> и некоторые другие.</w:t>
      </w:r>
      <w:proofErr w:type="gramEnd"/>
    </w:p>
    <w:p w:rsidR="00337A71" w:rsidRDefault="00337A71" w:rsidP="00337A71">
      <w:pPr>
        <w:pStyle w:val="1"/>
        <w:spacing w:line="257" w:lineRule="auto"/>
        <w:ind w:firstLine="620"/>
        <w:jc w:val="both"/>
      </w:pPr>
      <w:r>
        <w:rPr>
          <w:b/>
          <w:bCs/>
        </w:rPr>
        <w:t xml:space="preserve">Примечание. </w:t>
      </w:r>
      <w:r>
        <w:t xml:space="preserve">Различается написание глаголов </w:t>
      </w:r>
      <w:proofErr w:type="spellStart"/>
      <w:r>
        <w:rPr>
          <w:i/>
          <w:iCs/>
        </w:rPr>
        <w:t>увеще</w:t>
      </w:r>
      <w:r>
        <w:rPr>
          <w:b/>
          <w:bCs/>
          <w:i/>
          <w:iCs/>
        </w:rPr>
        <w:t>ва</w:t>
      </w:r>
      <w:r>
        <w:rPr>
          <w:i/>
          <w:iCs/>
        </w:rPr>
        <w:t>^пь</w:t>
      </w:r>
      <w:proofErr w:type="spellEnd"/>
      <w:r>
        <w:rPr>
          <w:i/>
          <w:iCs/>
        </w:rPr>
        <w:t xml:space="preserve"> - увеще</w:t>
      </w:r>
      <w:r>
        <w:rPr>
          <w:b/>
          <w:bCs/>
          <w:i/>
          <w:iCs/>
        </w:rPr>
        <w:t>ва</w:t>
      </w:r>
      <w:r>
        <w:rPr>
          <w:i/>
          <w:iCs/>
        </w:rPr>
        <w:t>ло</w:t>
      </w:r>
      <w:r>
        <w:t xml:space="preserve"> (с ударяемым </w:t>
      </w:r>
      <w:proofErr w:type="gramStart"/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в</w:t>
      </w:r>
      <w:proofErr w:type="gramEnd"/>
      <w:r>
        <w:rPr>
          <w:b/>
          <w:bCs/>
          <w:i/>
          <w:iCs/>
        </w:rPr>
        <w:t>а</w:t>
      </w:r>
      <w:proofErr w:type="spellEnd"/>
      <w:r>
        <w:rPr>
          <w:b/>
          <w:bCs/>
          <w:i/>
          <w:iCs/>
        </w:rPr>
        <w:t>-</w:t>
      </w:r>
      <w:r>
        <w:t xml:space="preserve">) и </w:t>
      </w:r>
      <w:r>
        <w:rPr>
          <w:i/>
          <w:iCs/>
        </w:rPr>
        <w:t>усо</w:t>
      </w:r>
      <w:r>
        <w:rPr>
          <w:i/>
          <w:iCs/>
          <w:sz w:val="32"/>
          <w:szCs w:val="32"/>
        </w:rPr>
        <w:t>в</w:t>
      </w:r>
      <w:r>
        <w:rPr>
          <w:i/>
          <w:iCs/>
        </w:rPr>
        <w:t>ещи</w:t>
      </w:r>
      <w:r>
        <w:rPr>
          <w:b/>
          <w:bCs/>
          <w:i/>
          <w:iCs/>
        </w:rPr>
        <w:t>ва</w:t>
      </w:r>
      <w:r>
        <w:rPr>
          <w:i/>
          <w:iCs/>
        </w:rPr>
        <w:t>ть - усо</w:t>
      </w:r>
      <w:r>
        <w:rPr>
          <w:i/>
          <w:iCs/>
          <w:sz w:val="32"/>
          <w:szCs w:val="32"/>
        </w:rPr>
        <w:t>в</w:t>
      </w:r>
      <w:r>
        <w:rPr>
          <w:i/>
          <w:iCs/>
        </w:rPr>
        <w:t>ещи</w:t>
      </w:r>
      <w:r>
        <w:rPr>
          <w:b/>
          <w:bCs/>
          <w:i/>
          <w:iCs/>
        </w:rPr>
        <w:t>ва</w:t>
      </w:r>
      <w:r>
        <w:rPr>
          <w:i/>
          <w:iCs/>
        </w:rPr>
        <w:t>ю</w:t>
      </w:r>
      <w:r>
        <w:t xml:space="preserve"> (с безударным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ва</w:t>
      </w:r>
      <w:proofErr w:type="spellEnd"/>
      <w:r>
        <w:rPr>
          <w:b/>
          <w:bCs/>
          <w:i/>
          <w:iCs/>
        </w:rPr>
        <w:t>-</w:t>
      </w:r>
      <w:r>
        <w:t xml:space="preserve">, ср.: </w:t>
      </w:r>
      <w:r>
        <w:rPr>
          <w:b/>
          <w:bCs/>
          <w:i/>
          <w:iCs/>
        </w:rPr>
        <w:t>усо</w:t>
      </w:r>
      <w:r>
        <w:rPr>
          <w:b/>
          <w:bCs/>
          <w:i/>
          <w:iCs/>
          <w:sz w:val="32"/>
          <w:szCs w:val="32"/>
        </w:rPr>
        <w:t>в</w:t>
      </w:r>
      <w:r>
        <w:rPr>
          <w:b/>
          <w:bCs/>
          <w:i/>
          <w:iCs/>
        </w:rPr>
        <w:t>естить</w:t>
      </w:r>
      <w:r>
        <w:rPr>
          <w:i/>
          <w:iCs/>
        </w:rPr>
        <w:t>).</w:t>
      </w:r>
    </w:p>
    <w:p w:rsidR="00337A71" w:rsidRDefault="00337A71" w:rsidP="00337A71">
      <w:pPr>
        <w:pStyle w:val="1"/>
        <w:spacing w:after="340"/>
        <w:ind w:firstLine="620"/>
        <w:jc w:val="both"/>
      </w:pPr>
      <w:r>
        <w:t xml:space="preserve">В глаголах </w:t>
      </w:r>
      <w:r>
        <w:rPr>
          <w:i/>
          <w:iCs/>
        </w:rPr>
        <w:t>(о</w:t>
      </w:r>
      <w:proofErr w:type="gramStart"/>
      <w:r>
        <w:rPr>
          <w:i/>
          <w:iCs/>
        </w:rPr>
        <w:t>)д</w:t>
      </w:r>
      <w:proofErr w:type="gramEnd"/>
      <w:r>
        <w:rPr>
          <w:i/>
          <w:iCs/>
        </w:rPr>
        <w:t>ерев</w:t>
      </w:r>
      <w:r>
        <w:rPr>
          <w:b/>
          <w:bCs/>
          <w:i/>
          <w:iCs/>
        </w:rPr>
        <w:t>енеть</w:t>
      </w:r>
      <w:r>
        <w:rPr>
          <w:i/>
          <w:iCs/>
        </w:rPr>
        <w:t>, (о)лед</w:t>
      </w:r>
      <w:r>
        <w:rPr>
          <w:b/>
          <w:bCs/>
          <w:i/>
          <w:iCs/>
        </w:rPr>
        <w:t>енеть</w:t>
      </w:r>
      <w:r>
        <w:rPr>
          <w:i/>
          <w:iCs/>
        </w:rPr>
        <w:t>, (о)кост</w:t>
      </w:r>
      <w:r>
        <w:rPr>
          <w:b/>
          <w:bCs/>
          <w:i/>
          <w:iCs/>
        </w:rPr>
        <w:t>енеть</w:t>
      </w:r>
      <w:r>
        <w:rPr>
          <w:i/>
          <w:iCs/>
        </w:rPr>
        <w:t>, (о)кров</w:t>
      </w:r>
      <w:r>
        <w:rPr>
          <w:b/>
          <w:bCs/>
          <w:i/>
          <w:iCs/>
        </w:rPr>
        <w:t>енеть</w:t>
      </w:r>
      <w:r>
        <w:rPr>
          <w:i/>
          <w:iCs/>
        </w:rPr>
        <w:t>, (о)-стекл</w:t>
      </w:r>
      <w:r>
        <w:rPr>
          <w:b/>
          <w:bCs/>
          <w:i/>
          <w:iCs/>
        </w:rPr>
        <w:t>енеть</w:t>
      </w:r>
      <w:r>
        <w:rPr>
          <w:i/>
          <w:iCs/>
        </w:rPr>
        <w:t>, (о)столб</w:t>
      </w:r>
      <w:r>
        <w:rPr>
          <w:b/>
          <w:bCs/>
          <w:i/>
          <w:iCs/>
        </w:rPr>
        <w:t>енеть</w:t>
      </w:r>
      <w:r>
        <w:t xml:space="preserve"> имеется составной суффикс </w:t>
      </w:r>
      <w:r>
        <w:rPr>
          <w:b/>
          <w:bCs/>
          <w:i/>
          <w:iCs/>
        </w:rPr>
        <w:t>-</w:t>
      </w:r>
      <w:proofErr w:type="spellStart"/>
      <w:r>
        <w:rPr>
          <w:b/>
          <w:bCs/>
          <w:i/>
          <w:iCs/>
        </w:rPr>
        <w:t>енеть</w:t>
      </w:r>
      <w:proofErr w:type="spellEnd"/>
      <w:r>
        <w:rPr>
          <w:b/>
          <w:bCs/>
          <w:i/>
          <w:iCs/>
        </w:rPr>
        <w:t>.</w:t>
      </w:r>
    </w:p>
    <w:p w:rsidR="00A674C6" w:rsidRDefault="00A674C6"/>
    <w:sectPr w:rsidR="00A67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E63C0"/>
    <w:multiLevelType w:val="multilevel"/>
    <w:tmpl w:val="F96E8A48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26659D"/>
    <w:multiLevelType w:val="multilevel"/>
    <w:tmpl w:val="F822CF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71"/>
    <w:rsid w:val="00337A71"/>
    <w:rsid w:val="00A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7A71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337A71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337A71"/>
    <w:rPr>
      <w:rFonts w:ascii="Times New Roman" w:eastAsia="Times New Roman" w:hAnsi="Times New Roman" w:cs="Times New Roman"/>
      <w:sz w:val="30"/>
      <w:szCs w:val="30"/>
    </w:rPr>
  </w:style>
  <w:style w:type="paragraph" w:customStyle="1" w:styleId="1">
    <w:name w:val="Основной текст1"/>
    <w:basedOn w:val="a"/>
    <w:link w:val="a3"/>
    <w:rsid w:val="00337A71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2020-08-12T13:54:00Z</dcterms:created>
  <dcterms:modified xsi:type="dcterms:W3CDTF">2020-08-12T14:00:00Z</dcterms:modified>
</cp:coreProperties>
</file>