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58F" w:rsidRPr="00A2358F" w:rsidRDefault="00A2358F" w:rsidP="00A2358F">
      <w:pPr>
        <w:tabs>
          <w:tab w:val="left" w:pos="1080"/>
        </w:tabs>
        <w:ind w:firstLine="720"/>
        <w:jc w:val="center"/>
        <w:rPr>
          <w:b/>
          <w:sz w:val="24"/>
          <w:szCs w:val="24"/>
        </w:rPr>
      </w:pPr>
      <w:r w:rsidRPr="00A2358F">
        <w:rPr>
          <w:b/>
          <w:sz w:val="24"/>
          <w:szCs w:val="24"/>
        </w:rPr>
        <w:t>ГЛОССАРИЙ:</w:t>
      </w:r>
      <w:bookmarkStart w:id="0" w:name="_GoBack"/>
      <w:bookmarkEnd w:id="0"/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АБСЕНТИЗМ – уклонение избирателей от участия в выборах.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АВТОРИТАРИЗМ – политический режим, характеризующийся концентрацией власти в руках одного человека или группы лиц.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АГРЕГИРОВАНИЕ ИНТЕРЕСОВ – придание однородности множеству разнохарактерных требований и интересов, выработка общих требований и их </w:t>
      </w:r>
      <w:proofErr w:type="spellStart"/>
      <w:r>
        <w:rPr>
          <w:sz w:val="24"/>
          <w:szCs w:val="24"/>
        </w:rPr>
        <w:t>иерархизация</w:t>
      </w:r>
      <w:proofErr w:type="spellEnd"/>
      <w:r>
        <w:rPr>
          <w:sz w:val="24"/>
          <w:szCs w:val="24"/>
        </w:rPr>
        <w:t>, соединение требований в партийные программы.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АГРЕССИЯ – индивидуальное или коллективное поведение, направленное на нанесение физического или психологического вреда, либо на уничтожение другого человека или группы людей.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АКТОРЫ – субъекты социально-политического действия.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АНАРХИЗМ – политическая идеология, отвергающая всякую принудительную власть и в первую очередь государственную и рисующая будущее общество как союз вольных общин.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АРБИТРАЖ – способ урегулирования трудовых, имущественных, политических, международных и других конфликтов, когда противоборствующие стороны обращаются к арбитрам (третейским судьям), не зависимым от них, избираемым самими сторонами или назначенным по их соглашению из числа авторитетных лиц, организаций, либо международных органов.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БИХЕВИОРИЗМ – методология, основным предметом исследований которой являются выборы, деятельность партий или – в более широком смысле – индивидуальное и </w:t>
      </w:r>
      <w:proofErr w:type="spellStart"/>
      <w:r>
        <w:rPr>
          <w:sz w:val="24"/>
          <w:szCs w:val="24"/>
        </w:rPr>
        <w:t>микрогрупповое</w:t>
      </w:r>
      <w:proofErr w:type="spellEnd"/>
      <w:r>
        <w:rPr>
          <w:sz w:val="24"/>
          <w:szCs w:val="24"/>
        </w:rPr>
        <w:t xml:space="preserve"> поведение политических субъектов (</w:t>
      </w:r>
      <w:proofErr w:type="spellStart"/>
      <w:r>
        <w:rPr>
          <w:sz w:val="24"/>
          <w:szCs w:val="24"/>
        </w:rPr>
        <w:t>акторов</w:t>
      </w:r>
      <w:proofErr w:type="spellEnd"/>
      <w:r>
        <w:rPr>
          <w:sz w:val="24"/>
          <w:szCs w:val="24"/>
        </w:rPr>
        <w:t>).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БЮРОКРАТИЯ – социальный слой профессиональных управленцев, включенных в организационную структуру власти.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ВЛАСТЬ – совокупность политических или управленческих решений, которые применяет ключевая фигура по отношению к другим людям независимо от их воли и желания.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ГЕНОЦИД – преднамеренное подавление и массовое уничтожение представителей определенной </w:t>
      </w:r>
      <w:proofErr w:type="spellStart"/>
      <w:r>
        <w:rPr>
          <w:sz w:val="24"/>
          <w:szCs w:val="24"/>
        </w:rPr>
        <w:t>этнонациональной</w:t>
      </w:r>
      <w:proofErr w:type="spellEnd"/>
      <w:r>
        <w:rPr>
          <w:sz w:val="24"/>
          <w:szCs w:val="24"/>
        </w:rPr>
        <w:t xml:space="preserve"> общности или расы.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ГЕОПОЛИТИКА – наука об условиях безопасности и формирования мирового порядка, о взаимосвязи пространственных факторов и международных центров силы, воздействия технологических, социальных, демографических условий на возможности государства в современном мире.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ГЛОБАЛИЗАЦИЯ – процесс растущей </w:t>
      </w:r>
      <w:proofErr w:type="spellStart"/>
      <w:r>
        <w:rPr>
          <w:sz w:val="24"/>
          <w:szCs w:val="24"/>
        </w:rPr>
        <w:t>транспарентности</w:t>
      </w:r>
      <w:proofErr w:type="spellEnd"/>
      <w:r>
        <w:rPr>
          <w:sz w:val="24"/>
          <w:szCs w:val="24"/>
        </w:rPr>
        <w:t xml:space="preserve"> национальных границ, интенсификации всемирных социальных отношений, усиления взаимозависимости государств и других субъектов мировой политики, формирования медиа-, этно-, техно-, финансового, идеологического и криминального пространств, мирового общества и осознания глобального целого в </w:t>
      </w:r>
      <w:r>
        <w:rPr>
          <w:sz w:val="24"/>
          <w:szCs w:val="24"/>
          <w:lang w:val="en-US"/>
        </w:rPr>
        <w:t>XX</w:t>
      </w:r>
      <w:r w:rsidRPr="00A235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>XXI</w:t>
      </w:r>
      <w:r w:rsidRPr="00A2358F">
        <w:rPr>
          <w:sz w:val="24"/>
          <w:szCs w:val="24"/>
        </w:rPr>
        <w:t xml:space="preserve"> </w:t>
      </w:r>
      <w:r>
        <w:rPr>
          <w:sz w:val="24"/>
          <w:szCs w:val="24"/>
        </w:rPr>
        <w:t>вв.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ГУМАНИТАРНАЯ ИНТЕРВЕНЦИЯ – силовая акция международного сообщества против одного или нескольких государств, злоупотребляющих своим суверенитетом, для пресечения геноцида и гуманитарной катастрофы, обеспечения прав и свобод человека.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ДЕИДЕОЛОГИЗАЦИЯ – падение влияния идеологии на общественное мнение или распространение технократических представлений, отрицающих возможность воздействия социальных ценностей на политические связи и отношения.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ДЕМОКРАТУРА – гибридный режим, характеризующийся ограниченной политической конкуренций, допускаемой в той мере, в какой она не угрожает монополии на власть правящей элиты.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ДИСКРИМИНАЦИЯ – несправедливое, принижающее личность или группу отношение со стороны господствующего социального слоя или властных структур.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ИДЕОЛОГИЧЕСКИЙ ДИСКУРС – взаимодействие идеологий на политическом пространстве.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ИЗБИРАТЕЛЬНЫЙ ЦЕНЗ – установленный законодательством ограничения </w:t>
      </w:r>
      <w:r>
        <w:rPr>
          <w:sz w:val="24"/>
          <w:szCs w:val="24"/>
        </w:rPr>
        <w:lastRenderedPageBreak/>
        <w:t>активного и пассивного избирательного права (в Российской Федерации существует лишь возрастной ценз и ценз оседлости).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ИНДОКРИНАЦИЯ – насильственное внедрение политической идеологии.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ИНСТИТУТ – наиболее устойчивые модели отношений, правила и нормы поведения.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ИНСТИТУЦИОНАЛИЗАЦИЯ – закрепление практики или области общественных отношений в виде закона или социальной нормы, принятого порядка.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ИНЦИДЕНТ – действие или совокупность действий участников конфликтной ситуации, провоцирующие резкое обострение противоречия и начало открытой борьбы между ними.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ИСТЕБЛИШМЕНТ – слои общества, имеющие привилегированное положение и являющиеся опорой данного общественного строя.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КОМПРОМИСС – соглашение на основе взаимных уступок.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КОНСЕНСУС – согласие большинства участников дискуссии, обсуждения по базовым ценностям, подходам к той или иной проблеме.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КОНФЕДЕРАЦИЯ – союз самостоятельных государств, которые временно передают часть своих полномочий для осуществления совместных целей (в области обороны, транспорта, связи) союзным органам.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КОРРУПЦИЯ – злоупотребление властью в целях личной наживы.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ЛЕГАЛЬНОСТЬ ВЛАСТИ – законность власти.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ЛЕГИТИМАЦИЯ – узаконение, придание чему-то официального статуса.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ЛЕГИТИМНОСТЬ ВЛАСТИ – правомочность власти, ее поддержка со стороны общества, проявление лояльности к власти со стороны граждан.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ЛОББИЗМ – целенаправленное воздействие групп интересов на органы власти с целью реализации специфических интересов.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МАНДАТ - документ, удостоверяющий права или полномочия какого-либо лица.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Манипулирование – процесс воздействия на общественное мнение и политическое поведение в нужном определенным властным и общественным структурам направлении.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МАРКСИЗМ-ЛЕНИНИЗМ – система философских, экономических и социально-политических взглядов о революционном преобразовании мира, о законах развития общества, природы и мышления, о законах революционной борьбы рабочего класса за свержение власти капитала и построения коммунистического общества.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МЕДИАТР – посредник.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МЕДИАЦИЯ – посредничество при переговорах.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МЕДИОКРАТИЯ – власть средств массовой информации и других субъектов информационного воздействия на население (информационных и рекламных агентств).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МОДЕЛЬ – конкретный образ изучаемого объекта, в котором отображаются реальные или воображаемые свойства, особенности.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Модернизация – концепция общественного развития, описывающая процесс перехода от «традиционного» (феодального, аграрного) общества к «современному» (индустриальному, открытому) обществу.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МОНАРХИЯ – форма государственного устройства, в котором источником и одновременно высшим выражением власти является одно лицо, получающее данные полномочия по наследству и потому не зависящее от выбора населения.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НАЦИОНАЛИЗМ – политическое движение, направляемое определенной доктриной на выражение и защиту интересов национальной общности в отношениях с государственной властью.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ПЛЕБИСЦИТ – опрос населения с целью решения судьбы определенной территории.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ПЛЕБИСЦИТАРНАЯ ДЕМОКРАТИЯ – форма народовластия с сильными авторитарными тенденциями, в рамках которой лидер режима использует одобрение масс как основное средство легитимации своих политических решений.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ПОЛИТИЧЕСКАЯ АДАПТАЦИЯ – приспособление политической системы к требованиям, исходящим от окружающей среды, выражающееся в изменении функций, постановке новых целей и выработке новых подходов к решению проблем.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ПОЛИТИЧЕСКАЯ ИДЕОЛОГИЯ – определенная доктрина, оправдывающая притязание той или иной группы лиц на власть (или ее использование), добивающаяся в соответствии с этими целями подчинения общественного мнения собственным идеям.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ПОЛИТИЧЕСКАЯ СОЦИАЛИЗАЦИЯ – процесс приобщения индивидов к нормам и ценностям политической системы общества.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ПОЛИТИЧЕСКАЯ СТРАТИФИКАЦИЯ – социальный процесс распределения статусов и рангов социальных агентов, в результате чего формируется определенный политический порядок, регулирующий доступ к общественным ресурсам.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ПОЛИТИЧЕСКИЙ АКТОР – участник, субъект политического процесса.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ПОЛИТИЧЕСКИЙ РЕЖИМ – совокупность наиболее типичных методов функционирования основных институтов власти, используемых ими ресурсов и способов принуждения, которые оформляют и структурируют реальный процесс взаимодействия государства и общества.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ПОЛИТИЯ – власть большинства в интересах общей пользы.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ПОСТМОДЕРНИЗМ – направление в философии, игнорирующее универсальные основания политического бытия, утверждающее, что все коммуникативные стратегии имеют равный доступ к истине.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ПРАЙМЕРИЗ – пробные выборы.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РЕКРУТАЦИЯ – отбор лиц для осуществления властных функций в политической системе.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РЕСПУБЛИКА – форма правления, отличающаяся выборным характером высших органов государственной власти.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РЕСУРСЫ ВЛАСТИ – средства, с помощью которых субъект власти контролирует поведение или подчиняет объект власти.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СЕЦЕССИЯ – выход субъекта из состава федерации.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СТИЛЬ ЛИДЕРСТВА – совокупность приёмов и методов деятельности политического лидера, характер взаимодействия с членами групп и последователями, набор образцов привычных действий личности в ответ на ролевые требования.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СУВЕРЕНИТЕТ – верховенство и независимость государственной власти.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ТОЛЕРАНТНОСТЬ – отсутствие или ослабление реагирования на какой-либо </w:t>
      </w:r>
      <w:proofErr w:type="spellStart"/>
      <w:r>
        <w:rPr>
          <w:sz w:val="24"/>
          <w:szCs w:val="24"/>
        </w:rPr>
        <w:t>конфликтогенный</w:t>
      </w:r>
      <w:proofErr w:type="spellEnd"/>
      <w:r>
        <w:rPr>
          <w:sz w:val="24"/>
          <w:szCs w:val="24"/>
        </w:rPr>
        <w:t xml:space="preserve"> фактор.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ТОТАЛИТАРИЗМ – политический режим, который характеризуется полным (тотальным) контролем государства над всеми сферами жизни общества.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ТРАНЗИТОЛОГИЯ – отрасль знания, исключающая какие-либо ценностные и целевые критерии при описании процесса трансформации переходных государств и обществ.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УНИТАРИЗМ – форма государства, в котором все административные единицы не обладают никакими дополнительными полномочиями и представляют собой части единого целого.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ФЕДЕРАЦИЯ – форма государства, представляющего собой свободное объединение регионов, субъектов федерации, которые обладают определенной автономией и особыми отношениями с центральной властью.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ФРАКЦИЯ – внутрипартийное объединение, основывающееся на общности цели и действующее как отдельная составная часть внутри партии.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ФРУСТРАЦИЯ – эмоциональное состояние, возникающее в результате прерывания действия, ориентированного на достижение значимой цели.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ЦЕНЗОВАЯ ДЕМОКРАТИЯ – разновидность представительной демократии, в рамках которой избирательное право принадлежит ограниченному кругу граждан.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ЦЕННОСТИ – разделяемые в обществе (общности) представления и убеждения о </w:t>
      </w:r>
      <w:r>
        <w:rPr>
          <w:sz w:val="24"/>
          <w:szCs w:val="24"/>
        </w:rPr>
        <w:lastRenderedPageBreak/>
        <w:t>желаемом типе политической и социальной системы, а также относительно целей, к которым люди должны стремиться, и основных средств их достижения.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ЭКЗИСТЕНЦИЯ – осознание внутреннего бытия человека в мире.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ЭКСТРЕМИЗМ – политическая идеология и практика, провозглашающая целью коренное преобразование общественной жизни насильственными средствами.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ЭЛЕКТОРАТ – совокупность избирателей, поддерживающих на выборах какую-либо партию или кандидатуру, а также имеющих право голосовать.</w:t>
      </w:r>
    </w:p>
    <w:p w:rsidR="00A2358F" w:rsidRDefault="00A2358F" w:rsidP="00A2358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ЭТАТИЗМ – принцип активной государственной политики в экономической, социальной, культурной и иных сферах общественной жизни.</w:t>
      </w:r>
    </w:p>
    <w:p w:rsidR="0003759B" w:rsidRDefault="0003759B"/>
    <w:sectPr w:rsidR="00037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6E"/>
    <w:rsid w:val="0003759B"/>
    <w:rsid w:val="003F496E"/>
    <w:rsid w:val="00A2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1F5B"/>
  <w15:chartTrackingRefBased/>
  <w15:docId w15:val="{089CCB7E-3649-4361-BBDF-15292ECF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5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1508</Words>
  <Characters>8599</Characters>
  <Application>Microsoft Office Word</Application>
  <DocSecurity>0</DocSecurity>
  <Lines>71</Lines>
  <Paragraphs>20</Paragraphs>
  <ScaleCrop>false</ScaleCrop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2020-04-14T15:00:00Z</dcterms:created>
  <dcterms:modified xsi:type="dcterms:W3CDTF">2020-04-14T15:01:00Z</dcterms:modified>
</cp:coreProperties>
</file>